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E0DA4">
      <w:pPr>
        <w:spacing w:after="291" w:afterLines="100"/>
        <w:jc w:val="center"/>
        <w:rPr>
          <w:rFonts w:hint="eastAsia" w:ascii="华文中宋" w:hAnsi="华文中宋" w:eastAsia="华文中宋"/>
          <w:b/>
          <w:sz w:val="36"/>
          <w:szCs w:val="36"/>
          <w:lang w:eastAsia="zh-CN"/>
        </w:rPr>
      </w:pPr>
      <w:r>
        <w:rPr>
          <w:rFonts w:hint="eastAsia" w:ascii="华文中宋" w:hAnsi="华文中宋" w:eastAsia="华文中宋"/>
          <w:b/>
          <w:sz w:val="36"/>
          <w:szCs w:val="36"/>
        </w:rPr>
        <w:t>202</w:t>
      </w:r>
      <w:r>
        <w:rPr>
          <w:rFonts w:hint="eastAsia" w:ascii="华文中宋" w:hAnsi="华文中宋" w:eastAsia="华文中宋"/>
          <w:b/>
          <w:sz w:val="36"/>
          <w:szCs w:val="36"/>
          <w:lang w:val="en-US" w:eastAsia="zh-CN"/>
        </w:rPr>
        <w:t>5</w:t>
      </w:r>
      <w:r>
        <w:rPr>
          <w:rFonts w:hint="eastAsia" w:ascii="华文中宋" w:hAnsi="华文中宋" w:eastAsia="华文中宋"/>
          <w:b/>
          <w:sz w:val="36"/>
          <w:szCs w:val="36"/>
        </w:rPr>
        <w:t>年任期述职报告—</w:t>
      </w:r>
      <w:r>
        <w:rPr>
          <w:rFonts w:hint="eastAsia" w:ascii="华文中宋" w:hAnsi="华文中宋" w:eastAsia="华文中宋"/>
          <w:b/>
          <w:sz w:val="36"/>
          <w:szCs w:val="36"/>
          <w:lang w:val="en-US" w:eastAsia="zh-CN"/>
        </w:rPr>
        <w:t>张丽娟</w:t>
      </w:r>
    </w:p>
    <w:p w14:paraId="4B69695B">
      <w:pPr>
        <w:spacing w:line="500" w:lineRule="exact"/>
        <w:ind w:firstLine="526" w:firstLineChars="200"/>
        <w:rPr>
          <w:rFonts w:hint="eastAsia" w:ascii="仿宋_GB2312" w:eastAsia="仿宋_GB2312"/>
          <w:sz w:val="28"/>
          <w:szCs w:val="28"/>
        </w:rPr>
      </w:pPr>
      <w:r>
        <w:rPr>
          <w:rFonts w:hint="eastAsia" w:ascii="仿宋_GB2312" w:eastAsia="仿宋_GB2312"/>
          <w:sz w:val="28"/>
          <w:szCs w:val="28"/>
          <w:lang w:val="en-US" w:eastAsia="zh-CN"/>
        </w:rPr>
        <w:t>时光荏苒，光阴似箭，</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年转瞬即逝</w:t>
      </w:r>
      <w:r>
        <w:rPr>
          <w:rFonts w:hint="eastAsia" w:ascii="仿宋_GB2312" w:eastAsia="仿宋_GB2312"/>
          <w:sz w:val="28"/>
          <w:szCs w:val="28"/>
          <w:lang w:eastAsia="zh-CN"/>
        </w:rPr>
        <w:t>。</w:t>
      </w:r>
      <w:r>
        <w:rPr>
          <w:rFonts w:hint="eastAsia" w:ascii="仿宋_GB2312" w:eastAsia="仿宋_GB2312"/>
          <w:sz w:val="28"/>
          <w:szCs w:val="28"/>
        </w:rPr>
        <w:t>在</w:t>
      </w:r>
      <w:r>
        <w:rPr>
          <w:rFonts w:hint="eastAsia" w:ascii="仿宋_GB2312" w:eastAsia="仿宋_GB2312"/>
          <w:sz w:val="28"/>
          <w:szCs w:val="28"/>
          <w:lang w:val="en-US" w:eastAsia="zh-CN"/>
        </w:rPr>
        <w:t>这</w:t>
      </w:r>
      <w:r>
        <w:rPr>
          <w:rFonts w:hint="eastAsia" w:ascii="仿宋_GB2312" w:eastAsia="仿宋_GB2312"/>
          <w:sz w:val="28"/>
          <w:szCs w:val="28"/>
        </w:rPr>
        <w:t>一年里，调整了新的岗位，担负了新的责任，秉承“教书育人”的工作初心，增强“服务教师”的工作意识，在学院党委行政的正确领导下，在相关职能部门的关心支持下，在学院老师的帮助配合下，全心全意、尽力尽力的完成了个人分管的教学管理、科研管理等工作任务，现向各位领导和老师汇报如下：</w:t>
      </w:r>
    </w:p>
    <w:p w14:paraId="6871A6B9">
      <w:pPr>
        <w:spacing w:line="500" w:lineRule="exact"/>
        <w:ind w:firstLine="526" w:firstLineChars="200"/>
        <w:rPr>
          <w:rFonts w:ascii="黑体" w:eastAsia="黑体"/>
          <w:sz w:val="28"/>
          <w:szCs w:val="28"/>
        </w:rPr>
      </w:pPr>
      <w:r>
        <w:rPr>
          <w:rFonts w:hint="eastAsia" w:ascii="黑体" w:eastAsia="黑体"/>
          <w:sz w:val="28"/>
          <w:szCs w:val="28"/>
        </w:rPr>
        <w:t>一、思想政治方面</w:t>
      </w:r>
    </w:p>
    <w:p w14:paraId="072CAC58">
      <w:pPr>
        <w:spacing w:line="500" w:lineRule="exact"/>
        <w:ind w:firstLine="526" w:firstLineChars="200"/>
        <w:rPr>
          <w:rFonts w:hint="eastAsia" w:ascii="仿宋_GB2312" w:eastAsia="仿宋_GB2312"/>
          <w:sz w:val="28"/>
          <w:szCs w:val="28"/>
          <w:lang w:eastAsia="zh-CN"/>
        </w:rPr>
      </w:pPr>
      <w:r>
        <w:rPr>
          <w:rFonts w:hint="eastAsia" w:ascii="仿宋_GB2312" w:eastAsia="仿宋_GB2312" w:cs="Times New Roman"/>
          <w:sz w:val="28"/>
          <w:szCs w:val="28"/>
        </w:rPr>
        <w:t>热爱社会主义祖国和党的教育事业，</w:t>
      </w:r>
      <w:r>
        <w:rPr>
          <w:rFonts w:hint="eastAsia" w:ascii="仿宋_GB2312" w:eastAsia="仿宋_GB2312"/>
          <w:sz w:val="28"/>
          <w:szCs w:val="28"/>
        </w:rPr>
        <w:t>时刻牢记党的宗旨，</w:t>
      </w:r>
      <w:r>
        <w:rPr>
          <w:rFonts w:hint="eastAsia" w:ascii="仿宋_GB2312" w:eastAsia="仿宋_GB2312" w:cs="Times New Roman"/>
          <w:sz w:val="28"/>
          <w:szCs w:val="28"/>
        </w:rPr>
        <w:t>坚持党</w:t>
      </w:r>
      <w:r>
        <w:rPr>
          <w:rFonts w:hint="eastAsia" w:ascii="仿宋_GB2312" w:eastAsia="仿宋_GB2312"/>
          <w:sz w:val="28"/>
          <w:szCs w:val="28"/>
        </w:rPr>
        <w:t>的教育方针，积极参加政治学习，关心时事政治，学习领悟贯彻党的二十届四中全会精神，</w:t>
      </w:r>
      <w:r>
        <w:rPr>
          <w:rFonts w:hint="eastAsia" w:ascii="仿宋_GB2312" w:eastAsia="仿宋_GB2312"/>
          <w:sz w:val="28"/>
          <w:szCs w:val="28"/>
          <w:lang w:eastAsia="zh-CN"/>
        </w:rPr>
        <w:t>不断提升自身的政治判断力、政治领悟力与政治执行力，切实增强政治素养与理论水平。在教育教学与科研管理全过程中</w:t>
      </w:r>
      <w:r>
        <w:rPr>
          <w:rFonts w:hint="eastAsia" w:ascii="仿宋_GB2312" w:eastAsia="仿宋_GB2312"/>
          <w:sz w:val="28"/>
          <w:szCs w:val="28"/>
          <w:lang w:val="en-US" w:eastAsia="zh-CN"/>
        </w:rPr>
        <w:t>加强</w:t>
      </w:r>
      <w:r>
        <w:rPr>
          <w:rFonts w:hint="eastAsia" w:ascii="仿宋_GB2312" w:eastAsia="仿宋_GB2312"/>
          <w:sz w:val="28"/>
          <w:szCs w:val="28"/>
          <w:lang w:eastAsia="zh-CN"/>
        </w:rPr>
        <w:t>意识形态</w:t>
      </w:r>
      <w:r>
        <w:rPr>
          <w:rFonts w:hint="eastAsia" w:ascii="仿宋_GB2312" w:eastAsia="仿宋_GB2312"/>
          <w:sz w:val="28"/>
          <w:szCs w:val="28"/>
          <w:lang w:val="en-US" w:eastAsia="zh-CN"/>
        </w:rPr>
        <w:t>管理，强化</w:t>
      </w:r>
      <w:r>
        <w:rPr>
          <w:rFonts w:hint="eastAsia" w:ascii="仿宋_GB2312" w:eastAsia="仿宋_GB2312"/>
          <w:sz w:val="28"/>
          <w:szCs w:val="28"/>
          <w:lang w:eastAsia="zh-CN"/>
        </w:rPr>
        <w:t>思想引领。工作中注重解放思想、与时俱进，强化理论联系实际的能力，努力将学习成果转化为推动工作的思路与举措。保持坚定的政治立场，坚决执行党的路线方针政策，将上级各项决策部署与学院发展实际紧密结合，确保各项工作沿正确方向扎实推进。</w:t>
      </w:r>
    </w:p>
    <w:p w14:paraId="2B9AC813">
      <w:pPr>
        <w:spacing w:line="500" w:lineRule="exact"/>
        <w:ind w:firstLine="526" w:firstLineChars="200"/>
        <w:rPr>
          <w:rFonts w:ascii="黑体" w:eastAsia="黑体"/>
          <w:sz w:val="28"/>
          <w:szCs w:val="28"/>
        </w:rPr>
      </w:pPr>
      <w:r>
        <w:rPr>
          <w:rFonts w:hint="eastAsia" w:ascii="黑体" w:eastAsia="黑体"/>
          <w:sz w:val="28"/>
          <w:szCs w:val="28"/>
        </w:rPr>
        <w:t>二、管理工作方面</w:t>
      </w:r>
    </w:p>
    <w:p w14:paraId="37006215">
      <w:pPr>
        <w:spacing w:line="500" w:lineRule="exact"/>
        <w:ind w:firstLine="526" w:firstLineChars="200"/>
        <w:rPr>
          <w:rFonts w:hint="default" w:ascii="仿宋_GB2312" w:eastAsia="仿宋_GB2312"/>
          <w:b/>
          <w:sz w:val="28"/>
          <w:szCs w:val="28"/>
          <w:lang w:val="en-US" w:eastAsia="zh-CN"/>
        </w:rPr>
      </w:pPr>
      <w:r>
        <w:rPr>
          <w:rFonts w:hint="eastAsia" w:ascii="仿宋_GB2312" w:eastAsia="仿宋_GB2312"/>
          <w:b/>
          <w:sz w:val="28"/>
          <w:szCs w:val="28"/>
        </w:rPr>
        <w:t>1．</w:t>
      </w:r>
      <w:r>
        <w:rPr>
          <w:rFonts w:hint="eastAsia" w:ascii="仿宋_GB2312" w:eastAsia="仿宋_GB2312"/>
          <w:b/>
          <w:sz w:val="28"/>
          <w:szCs w:val="28"/>
          <w:lang w:val="en-US" w:eastAsia="zh-CN"/>
        </w:rPr>
        <w:t>教学管理工作</w:t>
      </w:r>
    </w:p>
    <w:p w14:paraId="232D83A1">
      <w:pPr>
        <w:spacing w:line="500" w:lineRule="exact"/>
        <w:ind w:firstLine="526" w:firstLineChars="200"/>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规范制度建设，保障制度执行到位。坚持强化制度建设和加强规范化管理，调整建筑智能学院学生工作领导小组、教学督导组、教授委员会、教材审核小组、实验实训室管理人员分工等内部管理机构，修订学院《教学质量评价办法实施细则（修订）》《实验实训室安全管理制度（修订）》等管理文件，制定《毕业设计管理规定》等多项规章制度并发布执行。</w:t>
      </w:r>
    </w:p>
    <w:p w14:paraId="4DF3DDCE">
      <w:pPr>
        <w:spacing w:line="500" w:lineRule="exact"/>
        <w:ind w:firstLine="526" w:firstLineChars="200"/>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深化教风学风建设，全面提升课堂教学质量。持续开展教学竞赛活动，“一学期、一活动”常态化执行，有效提升教师教育教学能力。加强教师教风建设，严格课堂纪律管理，实施督导听课全覆盖并及时反馈，教学秩序显著改善，教师教学行为持续规范；构建“学习督导、随机抽查、课堂签到、班级上报”</w:t>
      </w:r>
      <w:r>
        <w:rPr>
          <w:rFonts w:hint="eastAsia" w:ascii="仿宋_GB2312" w:eastAsia="仿宋_GB2312"/>
          <w:sz w:val="28"/>
          <w:szCs w:val="28"/>
          <w:lang w:val="en-US" w:eastAsia="zh-CN"/>
        </w:rPr>
        <w:t>的</w:t>
      </w:r>
      <w:r>
        <w:rPr>
          <w:rFonts w:hint="eastAsia" w:ascii="仿宋_GB2312" w:eastAsia="仿宋_GB2312"/>
          <w:sz w:val="28"/>
          <w:szCs w:val="28"/>
          <w:lang w:eastAsia="zh-CN"/>
        </w:rPr>
        <w:t>四位一体学风督查体系，从督学组成员、专职辅导员、授课教师、学习委员四个层面全方位进行督导检查，形成“人人不敢逃课、人人不能逃课”的良好氛围，课堂秩序明显改善，整体学风明显向好；召开学生座谈会，梳理反馈意见</w:t>
      </w:r>
      <w:r>
        <w:rPr>
          <w:rFonts w:hint="eastAsia" w:ascii="仿宋_GB2312" w:eastAsia="仿宋_GB2312"/>
          <w:sz w:val="28"/>
          <w:szCs w:val="28"/>
          <w:lang w:val="en-US" w:eastAsia="zh-CN"/>
        </w:rPr>
        <w:t>并及时</w:t>
      </w:r>
      <w:r>
        <w:rPr>
          <w:rFonts w:hint="eastAsia" w:ascii="仿宋_GB2312" w:eastAsia="仿宋_GB2312"/>
          <w:sz w:val="28"/>
          <w:szCs w:val="28"/>
          <w:lang w:eastAsia="zh-CN"/>
        </w:rPr>
        <w:t>整改，有效解决学生的实际关切，促进了教与学的良性互动；检查教学资料规范性，针对存在问题推行集体备课、加强培训并完善归档制度，切实提升教学资料的标准化水平，为教学质量提供基础保障。</w:t>
      </w:r>
    </w:p>
    <w:p w14:paraId="59572D14">
      <w:pPr>
        <w:spacing w:line="500" w:lineRule="exact"/>
        <w:ind w:firstLine="526" w:firstLineChars="200"/>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）系统构建管理机制，全面筑牢实训安全防线。建立健全</w:t>
      </w:r>
      <w:r>
        <w:rPr>
          <w:rFonts w:hint="eastAsia" w:ascii="仿宋_GB2312" w:eastAsia="仿宋_GB2312"/>
          <w:sz w:val="28"/>
          <w:szCs w:val="28"/>
          <w:lang w:val="en-US" w:eastAsia="zh-CN"/>
        </w:rPr>
        <w:t>实训室</w:t>
      </w:r>
      <w:r>
        <w:rPr>
          <w:rFonts w:hint="eastAsia" w:ascii="仿宋_GB2312" w:eastAsia="仿宋_GB2312"/>
          <w:sz w:val="28"/>
          <w:szCs w:val="28"/>
          <w:lang w:eastAsia="zh-CN"/>
        </w:rPr>
        <w:t>责任管理体制机制，构建权责明确的安全责任体系与常态化检查机制，实现管理闭环。制定并印发《建筑智能学院实验实训室安全检查方案》，明确实验室安全工作第一责任人及工作领导组织机构，形成责任明确、协调联动的常态化安全管理机制。完成学生全员安全</w:t>
      </w:r>
      <w:r>
        <w:rPr>
          <w:rFonts w:hint="eastAsia" w:ascii="仿宋_GB2312" w:eastAsia="仿宋_GB2312"/>
          <w:sz w:val="28"/>
          <w:szCs w:val="28"/>
          <w:lang w:val="en-US" w:eastAsia="zh-CN"/>
        </w:rPr>
        <w:t>教育</w:t>
      </w:r>
      <w:r>
        <w:rPr>
          <w:rFonts w:hint="eastAsia" w:ascii="仿宋_GB2312" w:eastAsia="仿宋_GB2312"/>
          <w:sz w:val="28"/>
          <w:szCs w:val="28"/>
          <w:lang w:eastAsia="zh-CN"/>
        </w:rPr>
        <w:t>与</w:t>
      </w:r>
      <w:r>
        <w:rPr>
          <w:rFonts w:hint="eastAsia" w:ascii="仿宋_GB2312" w:eastAsia="仿宋_GB2312"/>
          <w:sz w:val="28"/>
          <w:szCs w:val="28"/>
          <w:lang w:val="en-US" w:eastAsia="zh-CN"/>
        </w:rPr>
        <w:t>安全知识考核</w:t>
      </w:r>
      <w:r>
        <w:rPr>
          <w:rFonts w:hint="eastAsia" w:ascii="仿宋_GB2312" w:eastAsia="仿宋_GB2312"/>
          <w:sz w:val="28"/>
          <w:szCs w:val="28"/>
          <w:lang w:eastAsia="zh-CN"/>
        </w:rPr>
        <w:t>，强化师生安全意识。严格落实每1-2周一次的安全</w:t>
      </w:r>
      <w:r>
        <w:rPr>
          <w:rFonts w:hint="eastAsia" w:ascii="仿宋_GB2312" w:eastAsia="仿宋_GB2312"/>
          <w:sz w:val="28"/>
          <w:szCs w:val="28"/>
          <w:lang w:val="en-US" w:eastAsia="zh-CN"/>
        </w:rPr>
        <w:t>自查</w:t>
      </w:r>
      <w:r>
        <w:rPr>
          <w:rFonts w:hint="eastAsia" w:ascii="仿宋_GB2312" w:eastAsia="仿宋_GB2312"/>
          <w:sz w:val="28"/>
          <w:szCs w:val="28"/>
          <w:lang w:eastAsia="zh-CN"/>
        </w:rPr>
        <w:t>，隐患通报并跟踪整改，配齐安全标识与防护设备，确保人防物防到位。完成全部实训室的安全分级分类认定，建立分类管理台账，推动实训室安全管理向标准化、精细化稳步提升。</w:t>
      </w:r>
    </w:p>
    <w:p w14:paraId="64FE450D">
      <w:pPr>
        <w:spacing w:line="500" w:lineRule="exact"/>
        <w:ind w:firstLine="526" w:firstLineChars="200"/>
        <w:rPr>
          <w:rFonts w:hint="eastAsia" w:ascii="仿宋_GB2312" w:eastAsia="仿宋_GB2312"/>
          <w:sz w:val="28"/>
          <w:szCs w:val="28"/>
          <w:lang w:eastAsia="zh-CN"/>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）组织申报质量工程，营造教研教改氛围。</w:t>
      </w:r>
      <w:r>
        <w:rPr>
          <w:rFonts w:hint="eastAsia" w:ascii="仿宋_GB2312" w:eastAsia="仿宋_GB2312"/>
          <w:sz w:val="28"/>
          <w:szCs w:val="28"/>
          <w:lang w:val="en-US" w:eastAsia="zh-CN"/>
        </w:rPr>
        <w:t>完成</w:t>
      </w:r>
      <w:r>
        <w:rPr>
          <w:rFonts w:hint="eastAsia" w:ascii="仿宋_GB2312" w:eastAsia="仿宋_GB2312"/>
          <w:sz w:val="28"/>
          <w:szCs w:val="28"/>
        </w:rPr>
        <w:t>《施工组织设计与管理》等</w:t>
      </w:r>
      <w:r>
        <w:rPr>
          <w:rFonts w:hint="eastAsia" w:ascii="仿宋_GB2312" w:eastAsia="仿宋_GB2312"/>
          <w:sz w:val="28"/>
          <w:szCs w:val="28"/>
          <w:lang w:val="en-US" w:eastAsia="zh-CN"/>
        </w:rPr>
        <w:t>3</w:t>
      </w:r>
      <w:r>
        <w:rPr>
          <w:rFonts w:hint="eastAsia" w:ascii="仿宋_GB2312" w:eastAsia="仿宋_GB2312"/>
          <w:sz w:val="28"/>
          <w:szCs w:val="28"/>
        </w:rPr>
        <w:t>门省级在线精品课程</w:t>
      </w:r>
      <w:r>
        <w:rPr>
          <w:rFonts w:hint="eastAsia" w:ascii="仿宋_GB2312" w:eastAsia="仿宋_GB2312"/>
          <w:sz w:val="28"/>
          <w:szCs w:val="28"/>
          <w:lang w:val="en-US" w:eastAsia="zh-CN"/>
        </w:rPr>
        <w:t>建设，推进《空调与制冷设备安装》等3门校级在线开放课程与《流体力学泵与风机》等</w:t>
      </w:r>
      <w:r>
        <w:rPr>
          <w:rFonts w:hint="eastAsia" w:ascii="仿宋_GB2312" w:eastAsia="仿宋_GB2312"/>
          <w:color w:val="auto"/>
          <w:sz w:val="28"/>
          <w:szCs w:val="28"/>
          <w:lang w:val="en-US" w:eastAsia="zh-CN"/>
        </w:rPr>
        <w:t>2</w:t>
      </w:r>
      <w:r>
        <w:rPr>
          <w:rFonts w:hint="eastAsia" w:ascii="仿宋_GB2312" w:eastAsia="仿宋_GB2312"/>
          <w:sz w:val="28"/>
          <w:szCs w:val="28"/>
          <w:lang w:val="en-US" w:eastAsia="zh-CN"/>
        </w:rPr>
        <w:t>门课程思政示范课程</w:t>
      </w:r>
      <w:r>
        <w:rPr>
          <w:rFonts w:hint="eastAsia" w:ascii="仿宋_GB2312" w:eastAsia="仿宋_GB2312"/>
          <w:sz w:val="28"/>
          <w:szCs w:val="28"/>
        </w:rPr>
        <w:t>建设，</w:t>
      </w:r>
      <w:r>
        <w:rPr>
          <w:rFonts w:hint="eastAsia" w:ascii="仿宋_GB2312" w:eastAsia="仿宋_GB2312"/>
          <w:sz w:val="28"/>
          <w:szCs w:val="28"/>
          <w:lang w:val="en-US" w:eastAsia="zh-CN"/>
        </w:rPr>
        <w:t>推进</w:t>
      </w:r>
      <w:r>
        <w:rPr>
          <w:rFonts w:hint="eastAsia" w:ascii="仿宋_GB2312" w:eastAsia="仿宋_GB2312"/>
          <w:sz w:val="28"/>
          <w:szCs w:val="28"/>
        </w:rPr>
        <w:t>《低碳建筑材料》《建筑设备智慧低碳技术》2门绿色低碳课程项目</w:t>
      </w:r>
      <w:r>
        <w:rPr>
          <w:rFonts w:hint="eastAsia" w:ascii="仿宋_GB2312" w:eastAsia="仿宋_GB2312"/>
          <w:sz w:val="28"/>
          <w:szCs w:val="28"/>
          <w:lang w:val="en-US" w:eastAsia="zh-CN"/>
        </w:rPr>
        <w:t>建设；完成</w:t>
      </w:r>
      <w:r>
        <w:rPr>
          <w:rFonts w:hint="eastAsia" w:ascii="仿宋_GB2312" w:eastAsia="仿宋_GB2312"/>
          <w:sz w:val="28"/>
          <w:szCs w:val="28"/>
        </w:rPr>
        <w:t>《</w:t>
      </w:r>
      <w:r>
        <w:rPr>
          <w:rFonts w:hint="eastAsia" w:ascii="仿宋_GB2312" w:eastAsia="仿宋_GB2312"/>
          <w:sz w:val="28"/>
          <w:szCs w:val="28"/>
          <w:lang w:val="en-US" w:eastAsia="zh-CN"/>
        </w:rPr>
        <w:t>制冷技术</w:t>
      </w:r>
      <w:r>
        <w:rPr>
          <w:rFonts w:hint="eastAsia" w:ascii="仿宋_GB2312" w:eastAsia="仿宋_GB2312"/>
          <w:sz w:val="28"/>
          <w:szCs w:val="28"/>
        </w:rPr>
        <w:t>》</w:t>
      </w:r>
      <w:r>
        <w:rPr>
          <w:rFonts w:hint="eastAsia" w:ascii="仿宋_GB2312" w:eastAsia="仿宋_GB2312"/>
          <w:sz w:val="28"/>
          <w:szCs w:val="28"/>
          <w:lang w:val="en-US" w:eastAsia="zh-CN"/>
        </w:rPr>
        <w:t>等3门</w:t>
      </w:r>
      <w:r>
        <w:rPr>
          <w:rFonts w:hint="eastAsia" w:ascii="仿宋_GB2312" w:eastAsia="仿宋_GB2312"/>
          <w:sz w:val="28"/>
          <w:szCs w:val="28"/>
        </w:rPr>
        <w:t>校级在线开放课程验收工作</w:t>
      </w:r>
      <w:r>
        <w:rPr>
          <w:rFonts w:hint="eastAsia" w:ascii="仿宋_GB2312" w:eastAsia="仿宋_GB2312"/>
          <w:sz w:val="28"/>
          <w:szCs w:val="28"/>
          <w:lang w:val="en-US" w:eastAsia="zh-CN"/>
        </w:rPr>
        <w:t>；</w:t>
      </w:r>
      <w:r>
        <w:rPr>
          <w:rFonts w:hint="eastAsia" w:ascii="仿宋_GB2312" w:eastAsia="仿宋_GB2312"/>
          <w:sz w:val="28"/>
          <w:szCs w:val="28"/>
        </w:rPr>
        <w:t>完成《</w:t>
      </w:r>
      <w:r>
        <w:rPr>
          <w:rFonts w:hint="eastAsia" w:ascii="仿宋_GB2312" w:eastAsia="仿宋_GB2312"/>
          <w:sz w:val="28"/>
          <w:szCs w:val="28"/>
          <w:lang w:val="en-US" w:eastAsia="zh-CN"/>
        </w:rPr>
        <w:t>消防检测</w:t>
      </w:r>
      <w:r>
        <w:rPr>
          <w:rFonts w:hint="eastAsia" w:ascii="仿宋_GB2312" w:eastAsia="仿宋_GB2312"/>
          <w:sz w:val="28"/>
          <w:szCs w:val="28"/>
        </w:rPr>
        <w:t>技术》校级</w:t>
      </w:r>
      <w:r>
        <w:rPr>
          <w:rFonts w:hint="eastAsia" w:ascii="仿宋_GB2312" w:eastAsia="仿宋_GB2312"/>
          <w:sz w:val="28"/>
          <w:szCs w:val="28"/>
          <w:lang w:val="en-US" w:eastAsia="zh-CN"/>
        </w:rPr>
        <w:t>课程思政示范</w:t>
      </w:r>
      <w:r>
        <w:rPr>
          <w:rFonts w:hint="eastAsia" w:ascii="仿宋_GB2312" w:eastAsia="仿宋_GB2312"/>
          <w:sz w:val="28"/>
          <w:szCs w:val="28"/>
        </w:rPr>
        <w:t>课程验收工作</w:t>
      </w:r>
      <w:r>
        <w:rPr>
          <w:rFonts w:hint="eastAsia" w:ascii="仿宋_GB2312" w:eastAsia="仿宋_GB2312"/>
          <w:sz w:val="28"/>
          <w:szCs w:val="28"/>
          <w:lang w:eastAsia="zh-CN"/>
        </w:rPr>
        <w:t>；《</w:t>
      </w:r>
      <w:r>
        <w:rPr>
          <w:rFonts w:hint="eastAsia" w:ascii="仿宋_GB2312" w:eastAsia="仿宋_GB2312"/>
          <w:sz w:val="28"/>
          <w:szCs w:val="28"/>
          <w:lang w:val="en-US" w:eastAsia="zh-CN"/>
        </w:rPr>
        <w:t>建筑设备智慧运维</w:t>
      </w:r>
      <w:r>
        <w:rPr>
          <w:rFonts w:hint="eastAsia" w:ascii="仿宋_GB2312" w:eastAsia="仿宋_GB2312"/>
          <w:sz w:val="28"/>
          <w:szCs w:val="28"/>
          <w:lang w:eastAsia="zh-CN"/>
        </w:rPr>
        <w:t>》</w:t>
      </w:r>
      <w:r>
        <w:rPr>
          <w:rFonts w:hint="eastAsia" w:ascii="仿宋_GB2312" w:eastAsia="仿宋_GB2312"/>
          <w:sz w:val="28"/>
          <w:szCs w:val="28"/>
          <w:lang w:val="en-US" w:eastAsia="zh-CN"/>
        </w:rPr>
        <w:t>等3门课程获得校级课程与教材一体化建设立项；《通风工程技术》</w:t>
      </w:r>
      <w:r>
        <w:rPr>
          <w:rFonts w:hint="eastAsia" w:ascii="仿宋_GB2312" w:eastAsia="仿宋_GB2312"/>
          <w:sz w:val="28"/>
          <w:szCs w:val="28"/>
        </w:rPr>
        <w:t>等</w:t>
      </w:r>
      <w:r>
        <w:rPr>
          <w:rFonts w:hint="eastAsia" w:ascii="仿宋_GB2312" w:eastAsia="仿宋_GB2312"/>
          <w:sz w:val="28"/>
          <w:szCs w:val="28"/>
          <w:lang w:val="en-US" w:eastAsia="zh-CN"/>
        </w:rPr>
        <w:t>3</w:t>
      </w:r>
      <w:r>
        <w:rPr>
          <w:rFonts w:hint="eastAsia" w:ascii="仿宋_GB2312" w:eastAsia="仿宋_GB2312"/>
          <w:sz w:val="28"/>
          <w:szCs w:val="28"/>
        </w:rPr>
        <w:t>门课程</w:t>
      </w:r>
      <w:r>
        <w:rPr>
          <w:rFonts w:hint="eastAsia" w:ascii="仿宋_GB2312" w:eastAsia="仿宋_GB2312"/>
          <w:sz w:val="28"/>
          <w:szCs w:val="28"/>
          <w:lang w:val="en-US" w:eastAsia="zh-CN"/>
        </w:rPr>
        <w:t>获</w:t>
      </w:r>
      <w:r>
        <w:rPr>
          <w:rFonts w:hint="eastAsia" w:ascii="仿宋_GB2312" w:eastAsia="仿宋_GB2312"/>
          <w:sz w:val="28"/>
          <w:szCs w:val="28"/>
        </w:rPr>
        <w:t>校级课程思政示范立项</w:t>
      </w:r>
      <w:r>
        <w:rPr>
          <w:rFonts w:hint="eastAsia" w:ascii="仿宋_GB2312" w:eastAsia="仿宋_GB2312"/>
          <w:sz w:val="28"/>
          <w:szCs w:val="28"/>
          <w:lang w:eastAsia="zh-CN"/>
        </w:rPr>
        <w:t>；</w:t>
      </w:r>
      <w:r>
        <w:rPr>
          <w:rFonts w:hint="eastAsia" w:ascii="仿宋_GB2312" w:eastAsia="仿宋_GB2312"/>
          <w:sz w:val="28"/>
          <w:szCs w:val="28"/>
        </w:rPr>
        <w:t>《居民日常生活设施维修与保养》</w:t>
      </w:r>
      <w:r>
        <w:rPr>
          <w:rFonts w:hint="eastAsia" w:ascii="仿宋_GB2312" w:eastAsia="仿宋_GB2312"/>
          <w:sz w:val="28"/>
          <w:szCs w:val="28"/>
          <w:lang w:val="en-US" w:eastAsia="zh-CN"/>
        </w:rPr>
        <w:t>课程</w:t>
      </w:r>
      <w:r>
        <w:rPr>
          <w:rFonts w:hint="eastAsia" w:ascii="仿宋_GB2312" w:eastAsia="仿宋_GB2312"/>
          <w:sz w:val="28"/>
          <w:szCs w:val="28"/>
        </w:rPr>
        <w:t>获得校级社区教育精品在线课程资源立项</w:t>
      </w:r>
      <w:r>
        <w:rPr>
          <w:rFonts w:hint="eastAsia" w:ascii="仿宋_GB2312" w:eastAsia="仿宋_GB2312"/>
          <w:sz w:val="28"/>
          <w:szCs w:val="28"/>
          <w:lang w:eastAsia="zh-CN"/>
        </w:rPr>
        <w:t>；《水处理工程技术》</w:t>
      </w:r>
      <w:r>
        <w:rPr>
          <w:rFonts w:hint="eastAsia" w:ascii="仿宋_GB2312" w:eastAsia="仿宋_GB2312"/>
          <w:sz w:val="28"/>
          <w:szCs w:val="28"/>
          <w:lang w:val="en-US" w:eastAsia="zh-CN"/>
        </w:rPr>
        <w:t>获得</w:t>
      </w:r>
      <w:r>
        <w:rPr>
          <w:rFonts w:hint="eastAsia" w:ascii="仿宋_GB2312" w:eastAsia="仿宋_GB2312"/>
          <w:sz w:val="28"/>
          <w:szCs w:val="28"/>
          <w:lang w:eastAsia="zh-CN"/>
        </w:rPr>
        <w:t>2025年“郑和学院”全英文</w:t>
      </w:r>
      <w:r>
        <w:rPr>
          <w:rFonts w:hint="eastAsia" w:ascii="仿宋_GB2312" w:eastAsia="仿宋_GB2312"/>
          <w:sz w:val="28"/>
          <w:szCs w:val="28"/>
          <w:lang w:val="en-US" w:eastAsia="zh-CN"/>
        </w:rPr>
        <w:t>授课</w:t>
      </w:r>
      <w:r>
        <w:rPr>
          <w:rFonts w:hint="eastAsia" w:ascii="仿宋_GB2312" w:eastAsia="仿宋_GB2312"/>
          <w:sz w:val="28"/>
          <w:szCs w:val="28"/>
          <w:lang w:eastAsia="zh-CN"/>
        </w:rPr>
        <w:t>课程</w:t>
      </w:r>
      <w:r>
        <w:rPr>
          <w:rFonts w:hint="eastAsia" w:ascii="仿宋_GB2312" w:eastAsia="仿宋_GB2312"/>
          <w:sz w:val="28"/>
          <w:szCs w:val="28"/>
          <w:lang w:val="en-US" w:eastAsia="zh-CN"/>
        </w:rPr>
        <w:t>立项</w:t>
      </w:r>
      <w:r>
        <w:rPr>
          <w:rFonts w:hint="eastAsia" w:ascii="仿宋_GB2312" w:eastAsia="仿宋_GB2312"/>
          <w:sz w:val="28"/>
          <w:szCs w:val="28"/>
        </w:rPr>
        <w:t>。</w:t>
      </w:r>
    </w:p>
    <w:p w14:paraId="0A34DE9D">
      <w:pPr>
        <w:spacing w:line="500" w:lineRule="exact"/>
        <w:ind w:firstLine="526" w:firstLineChars="200"/>
        <w:rPr>
          <w:rFonts w:hint="eastAsia" w:ascii="仿宋_GB2312" w:eastAsia="仿宋_GB2312"/>
          <w:sz w:val="28"/>
          <w:szCs w:val="28"/>
          <w:lang w:val="en-US" w:eastAsia="zh-CN"/>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）严肃课程教材建设，规划教材成果显著。长期将教材建设作为夯实育人基础的重要抓手，推动教材质量不断提升，《建筑设备BIM技术》</w:t>
      </w:r>
      <w:r>
        <w:rPr>
          <w:rFonts w:hint="eastAsia" w:ascii="仿宋_GB2312" w:eastAsia="仿宋_GB2312"/>
          <w:sz w:val="28"/>
          <w:szCs w:val="28"/>
          <w:lang w:val="en-US" w:eastAsia="zh-CN"/>
        </w:rPr>
        <w:t>等2部</w:t>
      </w:r>
      <w:r>
        <w:rPr>
          <w:rFonts w:hint="eastAsia" w:ascii="仿宋_GB2312" w:eastAsia="仿宋_GB2312"/>
          <w:sz w:val="28"/>
          <w:szCs w:val="28"/>
        </w:rPr>
        <w:t>教材获评教育部“十四五”职业教育规划教材</w:t>
      </w:r>
      <w:r>
        <w:rPr>
          <w:rFonts w:hint="eastAsia" w:ascii="仿宋_GB2312" w:eastAsia="仿宋_GB2312"/>
          <w:sz w:val="28"/>
          <w:szCs w:val="28"/>
          <w:lang w:eastAsia="zh-CN"/>
        </w:rPr>
        <w:t>；</w:t>
      </w:r>
      <w:r>
        <w:rPr>
          <w:rFonts w:hint="eastAsia" w:ascii="仿宋_GB2312" w:eastAsia="仿宋_GB2312"/>
          <w:sz w:val="28"/>
          <w:szCs w:val="28"/>
        </w:rPr>
        <w:t>《建筑设备智慧运维》等3</w:t>
      </w:r>
      <w:r>
        <w:rPr>
          <w:rFonts w:hint="eastAsia" w:ascii="仿宋_GB2312" w:eastAsia="仿宋_GB2312"/>
          <w:sz w:val="28"/>
          <w:szCs w:val="28"/>
          <w:lang w:val="en-US" w:eastAsia="zh-CN"/>
        </w:rPr>
        <w:t>部</w:t>
      </w:r>
      <w:r>
        <w:rPr>
          <w:rFonts w:hint="eastAsia" w:ascii="仿宋_GB2312" w:eastAsia="仿宋_GB2312"/>
          <w:sz w:val="28"/>
          <w:szCs w:val="28"/>
        </w:rPr>
        <w:t>课程</w:t>
      </w:r>
      <w:r>
        <w:rPr>
          <w:rFonts w:hint="eastAsia" w:ascii="仿宋_GB2312" w:eastAsia="仿宋_GB2312"/>
          <w:sz w:val="28"/>
          <w:szCs w:val="28"/>
          <w:lang w:val="en-US" w:eastAsia="zh-CN"/>
        </w:rPr>
        <w:t>教材</w:t>
      </w:r>
      <w:r>
        <w:rPr>
          <w:rFonts w:hint="eastAsia" w:ascii="仿宋_GB2312" w:eastAsia="仿宋_GB2312"/>
          <w:sz w:val="28"/>
          <w:szCs w:val="28"/>
        </w:rPr>
        <w:t>获得校级课程与教材一体化建设立项</w:t>
      </w:r>
      <w:r>
        <w:rPr>
          <w:rFonts w:hint="eastAsia" w:ascii="仿宋_GB2312" w:eastAsia="仿宋_GB2312"/>
          <w:sz w:val="28"/>
          <w:szCs w:val="28"/>
          <w:lang w:eastAsia="zh-CN"/>
        </w:rPr>
        <w:t>；</w:t>
      </w:r>
      <w:r>
        <w:rPr>
          <w:rFonts w:hint="eastAsia" w:ascii="仿宋_GB2312" w:eastAsia="仿宋_GB2312"/>
          <w:sz w:val="28"/>
          <w:szCs w:val="28"/>
        </w:rPr>
        <w:t>《安装工程计量与计价》教材</w:t>
      </w:r>
      <w:r>
        <w:rPr>
          <w:rFonts w:hint="eastAsia" w:ascii="仿宋_GB2312" w:eastAsia="仿宋_GB2312"/>
          <w:sz w:val="28"/>
          <w:szCs w:val="28"/>
          <w:lang w:val="en-US" w:eastAsia="zh-CN"/>
        </w:rPr>
        <w:t>通过</w:t>
      </w:r>
      <w:r>
        <w:rPr>
          <w:rFonts w:hint="eastAsia" w:ascii="仿宋_GB2312" w:eastAsia="仿宋_GB2312"/>
          <w:sz w:val="28"/>
          <w:szCs w:val="28"/>
        </w:rPr>
        <w:t>校级数字化教材</w:t>
      </w:r>
      <w:r>
        <w:rPr>
          <w:rFonts w:hint="eastAsia" w:ascii="仿宋_GB2312" w:eastAsia="仿宋_GB2312"/>
          <w:sz w:val="28"/>
          <w:szCs w:val="28"/>
          <w:lang w:val="en-US" w:eastAsia="zh-CN"/>
        </w:rPr>
        <w:t>验收；推进《安装工程施工组织与管理》新形态教材建设工作。</w:t>
      </w:r>
    </w:p>
    <w:p w14:paraId="0E29E672">
      <w:pPr>
        <w:spacing w:line="500" w:lineRule="exact"/>
        <w:ind w:firstLine="526" w:firstLineChars="200"/>
        <w:rPr>
          <w:rFonts w:hint="eastAsia" w:ascii="仿宋_GB2312" w:eastAsia="仿宋_GB2312"/>
          <w:color w:val="auto"/>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）聚力团队建设与</w:t>
      </w:r>
      <w:r>
        <w:rPr>
          <w:rFonts w:hint="eastAsia" w:ascii="仿宋_GB2312" w:eastAsia="仿宋_GB2312"/>
          <w:sz w:val="28"/>
          <w:szCs w:val="28"/>
          <w:lang w:val="en-US" w:eastAsia="zh-CN"/>
        </w:rPr>
        <w:t>示范引领</w:t>
      </w:r>
      <w:r>
        <w:rPr>
          <w:rFonts w:hint="eastAsia" w:ascii="仿宋_GB2312" w:eastAsia="仿宋_GB2312"/>
          <w:sz w:val="28"/>
          <w:szCs w:val="28"/>
          <w:lang w:eastAsia="zh-CN"/>
        </w:rPr>
        <w:t>，</w:t>
      </w:r>
      <w:r>
        <w:rPr>
          <w:rFonts w:hint="eastAsia" w:ascii="仿宋_GB2312" w:eastAsia="仿宋_GB2312"/>
          <w:sz w:val="28"/>
          <w:szCs w:val="28"/>
        </w:rPr>
        <w:t>提升教育教学能力。与马克思主义学院合作，共同策划课程思政建设“伙伴同行”活动方案，加强课程思政教学团队建设。持续深化校级课程思政教学示范中心建设，发挥示范引领作用，努力保持课程思政创新的成果优势</w:t>
      </w:r>
      <w:r>
        <w:rPr>
          <w:rFonts w:hint="eastAsia" w:ascii="仿宋_GB2312" w:eastAsia="仿宋_GB2312"/>
          <w:sz w:val="28"/>
          <w:szCs w:val="28"/>
          <w:lang w:eastAsia="zh-CN"/>
        </w:rPr>
        <w:t>，</w:t>
      </w:r>
      <w:r>
        <w:rPr>
          <w:rFonts w:hint="eastAsia" w:ascii="仿宋_GB2312" w:eastAsia="仿宋_GB2312" w:cs="Times New Roman"/>
          <w:sz w:val="28"/>
          <w:szCs w:val="28"/>
        </w:rPr>
        <w:t>刘毅老师获得2025年学校“课程思政”示范课堂教学竞赛一等奖</w:t>
      </w:r>
      <w:r>
        <w:rPr>
          <w:rFonts w:hint="eastAsia" w:ascii="仿宋_GB2312" w:eastAsia="仿宋_GB2312" w:cs="Times New Roman"/>
          <w:sz w:val="28"/>
          <w:szCs w:val="28"/>
          <w:lang w:eastAsia="zh-CN"/>
        </w:rPr>
        <w:t>；</w:t>
      </w:r>
      <w:r>
        <w:rPr>
          <w:rFonts w:hint="eastAsia" w:ascii="仿宋_GB2312" w:hAnsi="Times New Roman" w:eastAsia="仿宋_GB2312"/>
          <w:color w:val="auto"/>
          <w:sz w:val="28"/>
          <w:szCs w:val="28"/>
        </w:rPr>
        <w:t>组织学院“课程思政”示范课堂教学竞赛遴选、示范公开课展示活动遴选、微课遴选</w:t>
      </w:r>
      <w:r>
        <w:rPr>
          <w:rFonts w:hint="eastAsia" w:ascii="仿宋_GB2312" w:hAnsi="Times New Roman" w:eastAsia="仿宋_GB2312"/>
          <w:color w:val="auto"/>
          <w:sz w:val="28"/>
          <w:szCs w:val="28"/>
          <w:lang w:eastAsia="zh-CN"/>
        </w:rPr>
        <w:t>、</w:t>
      </w:r>
      <w:r>
        <w:rPr>
          <w:rFonts w:hint="eastAsia" w:ascii="仿宋_GB2312" w:hAnsi="Times New Roman" w:eastAsia="仿宋_GB2312"/>
          <w:color w:val="auto"/>
          <w:sz w:val="28"/>
          <w:szCs w:val="28"/>
          <w:lang w:val="en-US" w:eastAsia="zh-CN"/>
        </w:rPr>
        <w:t>教学能力大赛四</w:t>
      </w:r>
      <w:r>
        <w:rPr>
          <w:rFonts w:hint="eastAsia" w:ascii="仿宋_GB2312" w:hAnsi="Times New Roman" w:eastAsia="仿宋_GB2312"/>
          <w:color w:val="auto"/>
          <w:sz w:val="28"/>
          <w:szCs w:val="28"/>
        </w:rPr>
        <w:t>次活动，吕艳、李冰冰老师分获校微课竞赛二等奖、三等奖，李冰冰老师的《流体力学泵与风机》课程获评校级“金课”建设项目</w:t>
      </w:r>
      <w:r>
        <w:rPr>
          <w:rFonts w:hint="eastAsia" w:ascii="仿宋_GB2312" w:eastAsia="仿宋_GB2312"/>
          <w:color w:val="auto"/>
          <w:sz w:val="28"/>
          <w:szCs w:val="28"/>
        </w:rPr>
        <w:t>。</w:t>
      </w:r>
    </w:p>
    <w:p w14:paraId="11125C6C">
      <w:pPr>
        <w:spacing w:line="500" w:lineRule="exact"/>
        <w:ind w:firstLine="526" w:firstLineChars="200"/>
        <w:rPr>
          <w:rFonts w:hint="eastAsia" w:ascii="仿宋_GB2312" w:eastAsia="仿宋_GB2312"/>
          <w:sz w:val="28"/>
          <w:szCs w:val="28"/>
          <w:lang w:eastAsia="zh-CN"/>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注重实践技能培养，技能比赛获奖众多。学院系统性研究，确定参赛项目，完成选手遴选、装备调试、强化训练等赛前准备、赛前训练，全力做好参赛的后勤服务与各项保障。建筑智能化系统安装与调试、消防灭火系统安装与调试两个赛项均获江苏省职业院校技能大赛二等奖；获一带一路暨金砖国家技能发展与技术创新大赛之首届市政管线(道)数字化施工赛项全国决赛二等奖。杨峥、王文杰指导</w:t>
      </w:r>
      <w:r>
        <w:rPr>
          <w:rFonts w:hint="eastAsia" w:ascii="仿宋_GB2312" w:eastAsia="仿宋_GB2312"/>
          <w:sz w:val="28"/>
          <w:szCs w:val="28"/>
          <w:lang w:val="en-US" w:eastAsia="zh-CN"/>
        </w:rPr>
        <w:t>学生参加</w:t>
      </w:r>
      <w:r>
        <w:rPr>
          <w:rFonts w:hint="eastAsia" w:ascii="仿宋_GB2312" w:eastAsia="仿宋_GB2312"/>
          <w:sz w:val="28"/>
          <w:szCs w:val="28"/>
        </w:rPr>
        <w:t>省大学生创新创业大赛获</w:t>
      </w:r>
      <w:r>
        <w:rPr>
          <w:rFonts w:hint="eastAsia" w:ascii="仿宋_GB2312" w:eastAsia="仿宋_GB2312"/>
          <w:sz w:val="28"/>
          <w:szCs w:val="28"/>
          <w:lang w:val="en-US" w:eastAsia="zh-CN"/>
        </w:rPr>
        <w:t>一</w:t>
      </w:r>
      <w:r>
        <w:rPr>
          <w:rFonts w:hint="eastAsia" w:ascii="仿宋_GB2312" w:eastAsia="仿宋_GB2312"/>
          <w:sz w:val="28"/>
          <w:szCs w:val="28"/>
        </w:rPr>
        <w:t>等奖、三等奖各1项</w:t>
      </w:r>
      <w:r>
        <w:rPr>
          <w:rFonts w:hint="eastAsia" w:ascii="仿宋_GB2312" w:eastAsia="仿宋_GB2312"/>
          <w:sz w:val="28"/>
          <w:szCs w:val="28"/>
          <w:lang w:eastAsia="zh-CN"/>
        </w:rPr>
        <w:t>。</w:t>
      </w:r>
    </w:p>
    <w:p w14:paraId="00553CFF">
      <w:pPr>
        <w:spacing w:line="500" w:lineRule="exact"/>
        <w:ind w:firstLine="526" w:firstLineChars="200"/>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8</w:t>
      </w:r>
      <w:r>
        <w:rPr>
          <w:rFonts w:hint="eastAsia" w:ascii="仿宋_GB2312" w:eastAsia="仿宋_GB2312"/>
          <w:sz w:val="28"/>
          <w:szCs w:val="28"/>
          <w:lang w:eastAsia="zh-CN"/>
        </w:rPr>
        <w:t>）积极申报重点项目，各类项目成果丰硕。供热通风与空调工程技术专业牵头的专业群获批为省高等职业教育第二批高水平专业群，《建筑设备BIM技术》等2部教材被评为江苏省“十四五”规划教材。</w:t>
      </w:r>
      <w:r>
        <w:rPr>
          <w:rFonts w:hint="eastAsia" w:ascii="仿宋_GB2312" w:eastAsia="仿宋_GB2312"/>
          <w:sz w:val="28"/>
          <w:szCs w:val="28"/>
          <w:lang w:val="en-US" w:eastAsia="zh-CN"/>
        </w:rPr>
        <w:t>智慧能源系统运维微</w:t>
      </w:r>
      <w:r>
        <w:rPr>
          <w:rFonts w:hint="eastAsia" w:ascii="仿宋_GB2312" w:eastAsia="仿宋_GB2312"/>
          <w:sz w:val="28"/>
          <w:szCs w:val="28"/>
          <w:lang w:eastAsia="zh-CN"/>
        </w:rPr>
        <w:t>专业获校级立项。完成建筑智能化工程技术</w:t>
      </w:r>
      <w:r>
        <w:rPr>
          <w:rFonts w:hint="eastAsia" w:ascii="仿宋_GB2312" w:eastAsia="仿宋_GB2312"/>
          <w:sz w:val="28"/>
          <w:szCs w:val="28"/>
          <w:lang w:val="en-US" w:eastAsia="zh-CN"/>
        </w:rPr>
        <w:t>校级高水平专业群</w:t>
      </w:r>
      <w:r>
        <w:rPr>
          <w:rFonts w:hint="eastAsia" w:ascii="仿宋_GB2312" w:eastAsia="仿宋_GB2312"/>
          <w:sz w:val="28"/>
          <w:szCs w:val="28"/>
          <w:lang w:eastAsia="zh-CN"/>
        </w:rPr>
        <w:t>验收。学院教师获得</w:t>
      </w:r>
      <w:r>
        <w:rPr>
          <w:rFonts w:hint="eastAsia" w:ascii="仿宋_GB2312" w:eastAsia="仿宋_GB2312"/>
          <w:sz w:val="28"/>
          <w:szCs w:val="28"/>
          <w:lang w:val="en-US" w:eastAsia="zh-CN"/>
        </w:rPr>
        <w:t>校</w:t>
      </w:r>
      <w:r>
        <w:rPr>
          <w:rFonts w:hint="eastAsia" w:ascii="仿宋_GB2312" w:eastAsia="仿宋_GB2312"/>
          <w:sz w:val="28"/>
          <w:szCs w:val="28"/>
          <w:lang w:eastAsia="zh-CN"/>
        </w:rPr>
        <w:t>教学成果</w:t>
      </w:r>
      <w:r>
        <w:rPr>
          <w:rFonts w:hint="eastAsia" w:ascii="仿宋_GB2312" w:eastAsia="仿宋_GB2312"/>
          <w:sz w:val="28"/>
          <w:szCs w:val="28"/>
          <w:lang w:val="en-US" w:eastAsia="zh-CN"/>
        </w:rPr>
        <w:t>一</w:t>
      </w:r>
      <w:r>
        <w:rPr>
          <w:rFonts w:hint="eastAsia" w:ascii="仿宋_GB2312" w:eastAsia="仿宋_GB2312"/>
          <w:sz w:val="28"/>
          <w:szCs w:val="28"/>
          <w:lang w:eastAsia="zh-CN"/>
        </w:rPr>
        <w:t>等奖</w:t>
      </w:r>
      <w:r>
        <w:rPr>
          <w:rFonts w:hint="eastAsia" w:ascii="仿宋_GB2312" w:eastAsia="仿宋_GB2312"/>
          <w:sz w:val="28"/>
          <w:szCs w:val="28"/>
          <w:lang w:val="en-US" w:eastAsia="zh-CN"/>
        </w:rPr>
        <w:t>1</w:t>
      </w:r>
      <w:r>
        <w:rPr>
          <w:rFonts w:hint="eastAsia" w:ascii="仿宋_GB2312" w:eastAsia="仿宋_GB2312"/>
          <w:sz w:val="28"/>
          <w:szCs w:val="28"/>
          <w:lang w:eastAsia="zh-CN"/>
        </w:rPr>
        <w:t>项。</w:t>
      </w:r>
    </w:p>
    <w:p w14:paraId="1B19D329">
      <w:pPr>
        <w:spacing w:line="500" w:lineRule="exact"/>
        <w:ind w:firstLine="526" w:firstLineChars="200"/>
        <w:rPr>
          <w:rFonts w:hint="eastAsia" w:ascii="仿宋_GB2312" w:eastAsia="仿宋_GB2312" w:cs="Times New Roman"/>
          <w:b/>
          <w:sz w:val="28"/>
          <w:szCs w:val="28"/>
        </w:rPr>
      </w:pPr>
      <w:r>
        <w:rPr>
          <w:rFonts w:hint="eastAsia" w:ascii="仿宋_GB2312" w:eastAsia="仿宋_GB2312" w:cs="Times New Roman"/>
          <w:b/>
          <w:sz w:val="28"/>
          <w:szCs w:val="28"/>
          <w:lang w:val="en-US" w:eastAsia="zh-CN"/>
        </w:rPr>
        <w:t>2</w:t>
      </w:r>
      <w:r>
        <w:rPr>
          <w:rFonts w:hint="eastAsia" w:ascii="仿宋_GB2312" w:eastAsia="仿宋_GB2312" w:cs="Times New Roman"/>
          <w:b/>
          <w:sz w:val="28"/>
          <w:szCs w:val="28"/>
        </w:rPr>
        <w:t>．</w:t>
      </w:r>
      <w:r>
        <w:rPr>
          <w:rFonts w:hint="eastAsia" w:ascii="仿宋_GB2312" w:eastAsia="仿宋_GB2312" w:cs="Times New Roman"/>
          <w:b/>
          <w:sz w:val="28"/>
          <w:szCs w:val="28"/>
          <w:lang w:val="en-US" w:eastAsia="zh-CN"/>
        </w:rPr>
        <w:t>科研管理</w:t>
      </w:r>
      <w:r>
        <w:rPr>
          <w:rFonts w:hint="eastAsia" w:ascii="仿宋_GB2312" w:eastAsia="仿宋_GB2312" w:cs="Times New Roman"/>
          <w:b/>
          <w:sz w:val="28"/>
          <w:szCs w:val="28"/>
        </w:rPr>
        <w:t>工作</w:t>
      </w:r>
    </w:p>
    <w:p w14:paraId="66B5EBCB">
      <w:pPr>
        <w:spacing w:line="500" w:lineRule="exact"/>
        <w:ind w:firstLine="526" w:firstLineChars="200"/>
        <w:rPr>
          <w:rFonts w:hint="eastAsia" w:ascii="仿宋_GB2312" w:eastAsia="仿宋_GB2312" w:cs="Times New Roman"/>
          <w:sz w:val="28"/>
          <w:szCs w:val="28"/>
        </w:rPr>
      </w:pPr>
      <w:r>
        <w:rPr>
          <w:rFonts w:hint="eastAsia" w:ascii="仿宋_GB2312" w:eastAsia="仿宋_GB2312" w:cs="Times New Roman"/>
          <w:sz w:val="28"/>
          <w:szCs w:val="28"/>
          <w:lang w:eastAsia="zh-CN"/>
        </w:rPr>
        <w:t>（</w:t>
      </w:r>
      <w:r>
        <w:rPr>
          <w:rFonts w:hint="eastAsia" w:ascii="仿宋_GB2312" w:eastAsia="仿宋_GB2312" w:cs="Times New Roman"/>
          <w:sz w:val="28"/>
          <w:szCs w:val="28"/>
          <w:lang w:val="en-US" w:eastAsia="zh-CN"/>
        </w:rPr>
        <w:t>1</w:t>
      </w:r>
      <w:r>
        <w:rPr>
          <w:rFonts w:hint="eastAsia" w:ascii="仿宋_GB2312" w:eastAsia="仿宋_GB2312" w:cs="Times New Roman"/>
          <w:sz w:val="28"/>
          <w:szCs w:val="28"/>
          <w:lang w:eastAsia="zh-CN"/>
        </w:rPr>
        <w:t>）</w:t>
      </w:r>
      <w:r>
        <w:rPr>
          <w:rFonts w:hint="eastAsia" w:ascii="仿宋_GB2312" w:eastAsia="仿宋_GB2312" w:cs="Times New Roman"/>
          <w:sz w:val="28"/>
          <w:szCs w:val="28"/>
        </w:rPr>
        <w:t>搭建平台创造条件，保障按时完成研究。为在研项目研究提供便利条件和实质性帮助，努力保障产出高质量教科研成果。推动江苏省高等职业院校工程技术研究开发中心、全国建筑智慧运维行业产教融合共同体“双碳”研究创新中心</w:t>
      </w:r>
      <w:r>
        <w:rPr>
          <w:rFonts w:hint="eastAsia" w:ascii="仿宋_GB2312" w:eastAsia="仿宋_GB2312" w:cs="Times New Roman"/>
          <w:sz w:val="28"/>
          <w:szCs w:val="28"/>
          <w:lang w:eastAsia="zh-CN"/>
        </w:rPr>
        <w:t>、</w:t>
      </w:r>
      <w:r>
        <w:rPr>
          <w:rFonts w:hint="eastAsia" w:ascii="仿宋_GB2312" w:eastAsia="仿宋_GB2312" w:cs="Times New Roman"/>
          <w:sz w:val="28"/>
          <w:szCs w:val="28"/>
          <w:lang w:val="en-US" w:eastAsia="zh-CN"/>
        </w:rPr>
        <w:t>绿色建筑技术创新中心</w:t>
      </w:r>
      <w:r>
        <w:rPr>
          <w:rFonts w:hint="eastAsia" w:ascii="仿宋_GB2312" w:eastAsia="仿宋_GB2312" w:cs="Times New Roman"/>
          <w:sz w:val="28"/>
          <w:szCs w:val="28"/>
        </w:rPr>
        <w:t>建设，专业教师共发表各类论文19篇，其中SCI检索8篇，</w:t>
      </w:r>
      <w:r>
        <w:rPr>
          <w:rFonts w:hint="eastAsia" w:ascii="仿宋_GB2312" w:eastAsia="仿宋_GB2312" w:cs="Times New Roman"/>
          <w:sz w:val="28"/>
          <w:szCs w:val="28"/>
          <w:lang w:val="en-US" w:eastAsia="zh-CN"/>
        </w:rPr>
        <w:t>出版专著2部，</w:t>
      </w:r>
      <w:r>
        <w:rPr>
          <w:rFonts w:hint="eastAsia" w:ascii="仿宋_GB2312" w:eastAsia="仿宋_GB2312" w:cs="Times New Roman"/>
          <w:sz w:val="28"/>
          <w:szCs w:val="28"/>
        </w:rPr>
        <w:t>授权专利3项，成功转化专利4项。</w:t>
      </w:r>
    </w:p>
    <w:p w14:paraId="63CC0F5A">
      <w:pPr>
        <w:spacing w:line="500" w:lineRule="exact"/>
        <w:ind w:firstLine="526" w:firstLineChars="200"/>
        <w:rPr>
          <w:rFonts w:hint="eastAsia" w:ascii="仿宋_GB2312" w:eastAsia="仿宋_GB2312" w:cs="Times New Roman"/>
          <w:sz w:val="28"/>
          <w:szCs w:val="28"/>
        </w:rPr>
      </w:pPr>
      <w:r>
        <w:rPr>
          <w:rFonts w:hint="eastAsia" w:ascii="仿宋_GB2312" w:eastAsia="仿宋_GB2312" w:cs="Times New Roman"/>
          <w:sz w:val="28"/>
          <w:szCs w:val="28"/>
          <w:lang w:eastAsia="zh-CN"/>
        </w:rPr>
        <w:t>（</w:t>
      </w:r>
      <w:r>
        <w:rPr>
          <w:rFonts w:hint="eastAsia" w:ascii="仿宋_GB2312" w:eastAsia="仿宋_GB2312" w:cs="Times New Roman"/>
          <w:sz w:val="28"/>
          <w:szCs w:val="28"/>
          <w:lang w:val="en-US" w:eastAsia="zh-CN"/>
        </w:rPr>
        <w:t>2</w:t>
      </w:r>
      <w:r>
        <w:rPr>
          <w:rFonts w:hint="eastAsia" w:ascii="仿宋_GB2312" w:eastAsia="仿宋_GB2312" w:cs="Times New Roman"/>
          <w:sz w:val="28"/>
          <w:szCs w:val="28"/>
          <w:lang w:eastAsia="zh-CN"/>
        </w:rPr>
        <w:t>）</w:t>
      </w:r>
      <w:r>
        <w:rPr>
          <w:rFonts w:hint="eastAsia" w:ascii="仿宋_GB2312" w:eastAsia="仿宋_GB2312" w:cs="Times New Roman"/>
          <w:sz w:val="28"/>
          <w:szCs w:val="28"/>
        </w:rPr>
        <w:t>打造科技创新团队，基金项目</w:t>
      </w:r>
      <w:r>
        <w:rPr>
          <w:rFonts w:hint="eastAsia" w:ascii="仿宋_GB2312" w:eastAsia="仿宋_GB2312" w:cs="Times New Roman"/>
          <w:sz w:val="28"/>
          <w:szCs w:val="28"/>
          <w:lang w:val="en-US" w:eastAsia="zh-CN"/>
        </w:rPr>
        <w:t>获得</w:t>
      </w:r>
      <w:r>
        <w:rPr>
          <w:rFonts w:hint="eastAsia" w:ascii="仿宋_GB2312" w:eastAsia="仿宋_GB2312" w:cs="Times New Roman"/>
          <w:sz w:val="28"/>
          <w:szCs w:val="28"/>
        </w:rPr>
        <w:t>突破。打造以教授与博士为主体的优秀科技创新团队，聚焦建筑设备系统的绿色低碳环保智慧建造和全生命周期智慧运维等新兴产业发展，发挥集体智慧，积聚众人力量，组织申报江苏省高校自然科学基金项目、江苏省高校哲学社会科学项目、江苏省住建厅项目、江苏省社科精品工程项目、徐州市科技项目、徐州市社科项目等各级各类项目，获国家自然科学基金项目1项，其他立项或结题研究课题项目17项。</w:t>
      </w:r>
    </w:p>
    <w:p w14:paraId="5908B4D8">
      <w:pPr>
        <w:spacing w:line="500" w:lineRule="exact"/>
        <w:ind w:firstLine="526" w:firstLineChars="200"/>
        <w:rPr>
          <w:rFonts w:hint="eastAsia" w:ascii="仿宋_GB2312" w:eastAsia="仿宋_GB2312" w:cs="Times New Roman"/>
          <w:sz w:val="28"/>
          <w:szCs w:val="28"/>
        </w:rPr>
      </w:pPr>
      <w:r>
        <w:rPr>
          <w:rFonts w:hint="eastAsia" w:ascii="仿宋_GB2312" w:eastAsia="仿宋_GB2312" w:cs="Times New Roman"/>
          <w:sz w:val="28"/>
          <w:szCs w:val="28"/>
          <w:lang w:val="en-US" w:eastAsia="zh-CN"/>
        </w:rPr>
        <w:t>（3）</w:t>
      </w:r>
      <w:r>
        <w:rPr>
          <w:rFonts w:hint="eastAsia" w:ascii="仿宋_GB2312" w:eastAsia="仿宋_GB2312" w:cs="Times New Roman"/>
          <w:sz w:val="28"/>
          <w:szCs w:val="28"/>
        </w:rPr>
        <w:t>加快成果技术转化，提升服务社会能力。发挥高水平专业群和优秀科技创新团队优势，校企多主体联合开展技术技能人才培训、技术攻</w:t>
      </w:r>
      <w:bookmarkStart w:id="0" w:name="_GoBack"/>
      <w:bookmarkEnd w:id="0"/>
      <w:r>
        <w:rPr>
          <w:rFonts w:hint="eastAsia" w:ascii="仿宋_GB2312" w:eastAsia="仿宋_GB2312" w:cs="Times New Roman"/>
          <w:sz w:val="28"/>
          <w:szCs w:val="28"/>
        </w:rPr>
        <w:t>关、产品研发等，探索多方式科技服务与成果转化，提升服务区域经济社会发展能力。完成新疆伊犁州职业院校教师关键教学能力提升培训两期共计100人；与徐州君合消防职业培训学校合作消防设施操作员培训等各类培训4828人天数。完成四技服务专利转让到账129.15万元。</w:t>
      </w:r>
    </w:p>
    <w:p w14:paraId="2952A24D">
      <w:pPr>
        <w:spacing w:line="500" w:lineRule="exact"/>
        <w:ind w:firstLine="526" w:firstLineChars="200"/>
        <w:rPr>
          <w:rFonts w:ascii="黑体" w:eastAsia="黑体"/>
          <w:sz w:val="28"/>
          <w:szCs w:val="28"/>
        </w:rPr>
      </w:pPr>
      <w:r>
        <w:rPr>
          <w:rFonts w:hint="eastAsia" w:ascii="黑体" w:eastAsia="黑体"/>
          <w:sz w:val="28"/>
          <w:szCs w:val="28"/>
          <w:lang w:val="en-US" w:eastAsia="zh-CN"/>
        </w:rPr>
        <w:t>三</w:t>
      </w:r>
      <w:r>
        <w:rPr>
          <w:rFonts w:hint="eastAsia" w:ascii="黑体" w:eastAsia="黑体"/>
          <w:sz w:val="28"/>
          <w:szCs w:val="28"/>
        </w:rPr>
        <w:t>、廉洁自律方面</w:t>
      </w:r>
    </w:p>
    <w:p w14:paraId="62588BFA">
      <w:pPr>
        <w:spacing w:line="500" w:lineRule="exact"/>
        <w:ind w:firstLine="526"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始终将廉洁自律作为履职尽责的根本前提，认真学习《中国共产党章程》《中国共产党廉洁自律准则》《中国共产党纪律处分条例》等党内法规及学校相关廉政文件，不断深化对全面从严治党要求的认识，切实增强纪律意识、规矩意识和廉洁自律。从严要求自己，明确党风廉政建设是深化改革、做好本职工作的现实需要；明确党风廉政建设必须齐抓共管，看好自己的门，管好自己的人；明确党员领导干部的职责内容和根本要求；明确如果知法犯法，贪污受贿必将受到法律的责任追究。严格遵守学校有关文件规定，规范执行上级的各项廉政管理规定，牢记党的根本宗旨，时刻告诫和警醒自己，始终树牢底线思维、强化规矩意识，做到心有所畏、言有所戒、行有所止，在遵章守纪中践行忠诚干净担当本色。</w:t>
      </w:r>
    </w:p>
    <w:p w14:paraId="634EA48F">
      <w:pPr>
        <w:spacing w:line="500" w:lineRule="exact"/>
        <w:ind w:firstLine="526" w:firstLineChars="200"/>
        <w:rPr>
          <w:rFonts w:ascii="黑体" w:eastAsia="黑体"/>
          <w:sz w:val="28"/>
          <w:szCs w:val="28"/>
        </w:rPr>
      </w:pPr>
      <w:r>
        <w:rPr>
          <w:rFonts w:hint="eastAsia" w:ascii="黑体" w:eastAsia="黑体"/>
          <w:sz w:val="28"/>
          <w:szCs w:val="28"/>
          <w:lang w:val="en-US" w:eastAsia="zh-CN"/>
        </w:rPr>
        <w:t>四</w:t>
      </w:r>
      <w:r>
        <w:rPr>
          <w:rFonts w:hint="eastAsia" w:ascii="黑体" w:eastAsia="黑体"/>
          <w:sz w:val="28"/>
          <w:szCs w:val="28"/>
        </w:rPr>
        <w:t>、个人业务方面</w:t>
      </w:r>
    </w:p>
    <w:p w14:paraId="7457CA03">
      <w:pPr>
        <w:spacing w:line="500" w:lineRule="exact"/>
        <w:ind w:firstLine="526" w:firstLineChars="200"/>
        <w:rPr>
          <w:rFonts w:ascii="仿宋_GB2312" w:eastAsia="仿宋_GB2312"/>
          <w:sz w:val="28"/>
          <w:szCs w:val="28"/>
        </w:rPr>
      </w:pPr>
      <w:r>
        <w:rPr>
          <w:rFonts w:hint="eastAsia" w:ascii="仿宋_GB2312" w:eastAsia="仿宋_GB2312"/>
          <w:sz w:val="28"/>
          <w:szCs w:val="28"/>
          <w:lang w:val="en-US" w:eastAsia="zh-CN"/>
        </w:rPr>
        <w:t>本年度主要</w:t>
      </w:r>
      <w:r>
        <w:rPr>
          <w:rFonts w:hint="eastAsia" w:ascii="仿宋_GB2312" w:eastAsia="仿宋_GB2312"/>
          <w:sz w:val="28"/>
          <w:szCs w:val="28"/>
        </w:rPr>
        <w:t>承担了《通风</w:t>
      </w:r>
      <w:r>
        <w:rPr>
          <w:rFonts w:hint="eastAsia" w:ascii="仿宋_GB2312" w:eastAsia="仿宋_GB2312"/>
          <w:sz w:val="28"/>
          <w:szCs w:val="28"/>
          <w:lang w:val="en-US" w:eastAsia="zh-CN"/>
        </w:rPr>
        <w:t>工程技术</w:t>
      </w:r>
      <w:r>
        <w:rPr>
          <w:rFonts w:hint="eastAsia" w:ascii="仿宋_GB2312" w:eastAsia="仿宋_GB2312"/>
          <w:sz w:val="28"/>
          <w:szCs w:val="28"/>
        </w:rPr>
        <w:t>》《</w:t>
      </w:r>
      <w:r>
        <w:rPr>
          <w:rFonts w:hint="eastAsia" w:ascii="仿宋_GB2312" w:eastAsia="仿宋_GB2312"/>
          <w:sz w:val="28"/>
          <w:szCs w:val="28"/>
          <w:lang w:val="en-US" w:eastAsia="zh-CN"/>
        </w:rPr>
        <w:t>供热工程</w:t>
      </w:r>
      <w:r>
        <w:rPr>
          <w:rFonts w:hint="eastAsia" w:ascii="仿宋_GB2312" w:eastAsia="仿宋_GB2312"/>
          <w:sz w:val="28"/>
          <w:szCs w:val="28"/>
        </w:rPr>
        <w:t>》等课程教学和</w:t>
      </w:r>
      <w:r>
        <w:rPr>
          <w:rFonts w:hint="eastAsia" w:ascii="仿宋_GB2312" w:eastAsia="仿宋_GB2312"/>
          <w:sz w:val="28"/>
          <w:szCs w:val="28"/>
          <w:lang w:val="en-US" w:eastAsia="zh-CN"/>
        </w:rPr>
        <w:t>供热通风与空调工程技术</w:t>
      </w:r>
      <w:r>
        <w:rPr>
          <w:rFonts w:hint="eastAsia" w:ascii="仿宋_GB2312" w:eastAsia="仿宋_GB2312"/>
          <w:sz w:val="28"/>
          <w:szCs w:val="28"/>
        </w:rPr>
        <w:t>专业的</w:t>
      </w:r>
      <w:r>
        <w:rPr>
          <w:rFonts w:hint="eastAsia" w:ascii="仿宋_GB2312" w:eastAsia="仿宋_GB2312"/>
          <w:sz w:val="28"/>
          <w:szCs w:val="28"/>
          <w:lang w:val="en-US" w:eastAsia="zh-CN"/>
        </w:rPr>
        <w:t>毕业设计、顶岗实习等实践教学工作</w:t>
      </w:r>
      <w:r>
        <w:rPr>
          <w:rFonts w:hint="eastAsia" w:ascii="仿宋_GB2312" w:eastAsia="仿宋_GB2312"/>
          <w:sz w:val="28"/>
          <w:szCs w:val="28"/>
        </w:rPr>
        <w:t>。主持</w:t>
      </w:r>
      <w:r>
        <w:rPr>
          <w:rFonts w:hint="eastAsia" w:ascii="仿宋_GB2312" w:eastAsia="仿宋_GB2312"/>
          <w:sz w:val="28"/>
          <w:szCs w:val="28"/>
          <w:lang w:val="en-US" w:eastAsia="zh-CN"/>
        </w:rPr>
        <w:t>省“十四五”首批在线精品课程1门；主持校职业教育一流核心课程（线下）1门；参与2门校级在线开放课程、2门课程思政示范课程、2门绿色低碳课程建设；主持完成</w:t>
      </w:r>
      <w:r>
        <w:rPr>
          <w:rFonts w:hint="eastAsia" w:ascii="仿宋_GB2312" w:eastAsia="仿宋_GB2312"/>
          <w:sz w:val="28"/>
          <w:szCs w:val="28"/>
        </w:rPr>
        <w:t>横向技术服务项目1项，合同金额</w:t>
      </w:r>
      <w:r>
        <w:rPr>
          <w:rFonts w:hint="eastAsia" w:ascii="仿宋_GB2312" w:eastAsia="仿宋_GB2312"/>
          <w:sz w:val="28"/>
          <w:szCs w:val="28"/>
          <w:lang w:val="en-US" w:eastAsia="zh-CN"/>
        </w:rPr>
        <w:t>17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发表</w:t>
      </w:r>
      <w:r>
        <w:rPr>
          <w:rFonts w:hint="eastAsia" w:ascii="仿宋_GB2312" w:eastAsia="仿宋_GB2312"/>
          <w:sz w:val="28"/>
          <w:szCs w:val="28"/>
          <w:lang w:val="en-US" w:eastAsia="zh-CN"/>
        </w:rPr>
        <w:t>SCI</w:t>
      </w:r>
      <w:r>
        <w:rPr>
          <w:rFonts w:hint="eastAsia" w:ascii="仿宋_GB2312" w:eastAsia="仿宋_GB2312"/>
          <w:sz w:val="28"/>
          <w:szCs w:val="28"/>
        </w:rPr>
        <w:t>论文</w:t>
      </w:r>
      <w:r>
        <w:rPr>
          <w:rFonts w:hint="eastAsia" w:ascii="仿宋_GB2312" w:eastAsia="仿宋_GB2312"/>
          <w:sz w:val="28"/>
          <w:szCs w:val="28"/>
          <w:lang w:val="en-US" w:eastAsia="zh-CN"/>
        </w:rPr>
        <w:t>1</w:t>
      </w:r>
      <w:r>
        <w:rPr>
          <w:rFonts w:hint="eastAsia" w:ascii="仿宋_GB2312" w:eastAsia="仿宋_GB2312"/>
          <w:sz w:val="28"/>
          <w:szCs w:val="28"/>
        </w:rPr>
        <w:t>篇，出版专著1部</w:t>
      </w:r>
      <w:r>
        <w:rPr>
          <w:rFonts w:hint="eastAsia" w:ascii="仿宋_GB2312" w:eastAsia="仿宋_GB2312"/>
          <w:sz w:val="28"/>
          <w:szCs w:val="28"/>
          <w:lang w:eastAsia="zh-CN"/>
        </w:rPr>
        <w:t>；</w:t>
      </w:r>
      <w:r>
        <w:rPr>
          <w:rFonts w:hint="eastAsia" w:ascii="仿宋_GB2312" w:eastAsia="仿宋_GB2312"/>
          <w:sz w:val="28"/>
          <w:szCs w:val="28"/>
        </w:rPr>
        <w:t>参与完成2项</w:t>
      </w:r>
      <w:r>
        <w:rPr>
          <w:rFonts w:hint="eastAsia" w:ascii="仿宋_GB2312" w:eastAsia="仿宋_GB2312"/>
          <w:sz w:val="28"/>
          <w:szCs w:val="28"/>
          <w:lang w:val="en-US" w:eastAsia="zh-CN"/>
        </w:rPr>
        <w:t>省级以上</w:t>
      </w:r>
      <w:r>
        <w:rPr>
          <w:rFonts w:hint="eastAsia" w:ascii="仿宋_GB2312" w:eastAsia="仿宋_GB2312"/>
          <w:sz w:val="28"/>
          <w:szCs w:val="28"/>
        </w:rPr>
        <w:t>科研课题</w:t>
      </w:r>
      <w:r>
        <w:rPr>
          <w:rFonts w:hint="eastAsia" w:ascii="仿宋_GB2312" w:eastAsia="仿宋_GB2312"/>
          <w:sz w:val="28"/>
          <w:szCs w:val="28"/>
          <w:lang w:eastAsia="zh-CN"/>
        </w:rPr>
        <w:t>。</w:t>
      </w:r>
      <w:r>
        <w:rPr>
          <w:rFonts w:hint="eastAsia" w:ascii="仿宋_GB2312" w:eastAsia="仿宋_GB2312"/>
          <w:sz w:val="28"/>
          <w:szCs w:val="28"/>
        </w:rPr>
        <w:t>主持智慧能源系统运维微专业</w:t>
      </w:r>
      <w:r>
        <w:rPr>
          <w:rFonts w:hint="eastAsia" w:ascii="仿宋_GB2312" w:eastAsia="仿宋_GB2312"/>
          <w:sz w:val="28"/>
          <w:szCs w:val="28"/>
          <w:lang w:val="en-US" w:eastAsia="zh-CN"/>
        </w:rPr>
        <w:t>建设；主持绿色建筑技术创新中心建设；主持供热通风与空调工程技术专业职本创建工作；参与</w:t>
      </w:r>
      <w:r>
        <w:rPr>
          <w:rFonts w:hint="eastAsia" w:ascii="仿宋_GB2312" w:eastAsia="仿宋_GB2312"/>
          <w:sz w:val="28"/>
          <w:szCs w:val="28"/>
        </w:rPr>
        <w:t>全国建筑智慧运维产教融合共同体、江苏省职业教育校企合作生产实践项目、江苏省高校“青蓝工程”优秀教学团队</w:t>
      </w:r>
      <w:r>
        <w:rPr>
          <w:rFonts w:hint="eastAsia" w:ascii="仿宋_GB2312" w:eastAsia="仿宋_GB2312"/>
          <w:sz w:val="28"/>
          <w:szCs w:val="28"/>
          <w:lang w:val="en-US" w:eastAsia="zh-CN"/>
        </w:rPr>
        <w:t>建设</w:t>
      </w:r>
      <w:r>
        <w:rPr>
          <w:rFonts w:hint="eastAsia" w:ascii="仿宋_GB2312" w:eastAsia="仿宋_GB2312"/>
          <w:sz w:val="28"/>
          <w:szCs w:val="28"/>
          <w:lang w:eastAsia="zh-CN"/>
        </w:rPr>
        <w:t>；</w:t>
      </w:r>
      <w:r>
        <w:rPr>
          <w:rFonts w:hint="eastAsia" w:ascii="仿宋_GB2312" w:eastAsia="仿宋_GB2312"/>
          <w:sz w:val="28"/>
          <w:szCs w:val="28"/>
        </w:rPr>
        <w:t>获</w:t>
      </w:r>
      <w:r>
        <w:rPr>
          <w:rFonts w:hint="eastAsia" w:ascii="仿宋_GB2312" w:eastAsia="仿宋_GB2312"/>
          <w:sz w:val="28"/>
          <w:szCs w:val="28"/>
          <w:lang w:val="en-US" w:eastAsia="zh-CN"/>
        </w:rPr>
        <w:t>校</w:t>
      </w:r>
      <w:r>
        <w:rPr>
          <w:rFonts w:hint="eastAsia" w:ascii="仿宋_GB2312" w:eastAsia="仿宋_GB2312"/>
          <w:sz w:val="28"/>
          <w:szCs w:val="28"/>
        </w:rPr>
        <w:t>教学成果一等奖1项</w:t>
      </w:r>
      <w:r>
        <w:rPr>
          <w:rFonts w:hint="eastAsia" w:ascii="仿宋_GB2312" w:eastAsia="仿宋_GB2312"/>
          <w:sz w:val="28"/>
          <w:szCs w:val="28"/>
          <w:lang w:eastAsia="zh-CN"/>
        </w:rPr>
        <w:t>。</w:t>
      </w:r>
      <w:r>
        <w:rPr>
          <w:rFonts w:hint="eastAsia" w:ascii="仿宋_GB2312" w:eastAsia="仿宋_GB2312"/>
          <w:sz w:val="28"/>
          <w:szCs w:val="28"/>
        </w:rPr>
        <w:t>指导新教师</w:t>
      </w:r>
      <w:r>
        <w:rPr>
          <w:rFonts w:hint="eastAsia" w:ascii="仿宋_GB2312" w:eastAsia="仿宋_GB2312"/>
          <w:sz w:val="28"/>
          <w:szCs w:val="28"/>
          <w:lang w:val="en-US" w:eastAsia="zh-CN"/>
        </w:rPr>
        <w:t>韩聪获2025年课程与教材一体化建设项目1项；指导新教师李冰冰获</w:t>
      </w:r>
      <w:r>
        <w:rPr>
          <w:rFonts w:hint="eastAsia" w:ascii="仿宋_GB2312" w:eastAsia="仿宋_GB2312"/>
          <w:sz w:val="28"/>
          <w:szCs w:val="28"/>
        </w:rPr>
        <w:t>校微课大赛</w:t>
      </w:r>
      <w:r>
        <w:rPr>
          <w:rFonts w:hint="eastAsia" w:ascii="仿宋_GB2312" w:eastAsia="仿宋_GB2312"/>
          <w:sz w:val="28"/>
          <w:szCs w:val="28"/>
          <w:lang w:val="en-US" w:eastAsia="zh-CN"/>
        </w:rPr>
        <w:t>三</w:t>
      </w:r>
      <w:r>
        <w:rPr>
          <w:rFonts w:hint="eastAsia" w:ascii="仿宋_GB2312" w:eastAsia="仿宋_GB2312"/>
          <w:sz w:val="28"/>
          <w:szCs w:val="28"/>
        </w:rPr>
        <w:t>等奖</w:t>
      </w:r>
      <w:r>
        <w:rPr>
          <w:rFonts w:hint="eastAsia" w:ascii="仿宋_GB2312" w:eastAsia="仿宋_GB2312"/>
          <w:sz w:val="28"/>
          <w:szCs w:val="28"/>
          <w:lang w:val="en-US" w:eastAsia="zh-CN"/>
        </w:rPr>
        <w:t>1项、金课建设项目1项；</w:t>
      </w:r>
      <w:r>
        <w:rPr>
          <w:rFonts w:hint="eastAsia" w:ascii="仿宋_GB2312" w:eastAsia="仿宋_GB2312"/>
          <w:sz w:val="28"/>
          <w:szCs w:val="28"/>
        </w:rPr>
        <w:t>指导学生获</w:t>
      </w:r>
      <w:r>
        <w:rPr>
          <w:rFonts w:hint="eastAsia" w:ascii="仿宋_GB2312" w:eastAsia="仿宋_GB2312"/>
          <w:sz w:val="28"/>
          <w:szCs w:val="28"/>
          <w:lang w:val="en-US" w:eastAsia="zh-CN"/>
        </w:rPr>
        <w:t>校优秀团队毕业设计一等奖1项</w:t>
      </w:r>
      <w:r>
        <w:rPr>
          <w:rFonts w:hint="eastAsia" w:ascii="仿宋_GB2312" w:eastAsia="仿宋_GB2312"/>
          <w:sz w:val="28"/>
          <w:szCs w:val="28"/>
        </w:rPr>
        <w:t>。参加年度寒假与暑期教师研修和企业实践锻炼。</w:t>
      </w:r>
    </w:p>
    <w:p w14:paraId="2AB17BCF">
      <w:pPr>
        <w:spacing w:line="500" w:lineRule="exact"/>
        <w:ind w:firstLine="526" w:firstLineChars="200"/>
        <w:rPr>
          <w:rFonts w:ascii="黑体" w:eastAsia="黑体"/>
          <w:sz w:val="28"/>
          <w:szCs w:val="28"/>
        </w:rPr>
      </w:pPr>
      <w:r>
        <w:rPr>
          <w:rFonts w:hint="eastAsia" w:ascii="黑体" w:eastAsia="黑体"/>
          <w:sz w:val="28"/>
          <w:szCs w:val="28"/>
          <w:lang w:val="en-US" w:eastAsia="zh-CN"/>
        </w:rPr>
        <w:t>五</w:t>
      </w:r>
      <w:r>
        <w:rPr>
          <w:rFonts w:hint="eastAsia" w:ascii="黑体" w:eastAsia="黑体"/>
          <w:sz w:val="28"/>
          <w:szCs w:val="28"/>
        </w:rPr>
        <w:t>、需要提高方面</w:t>
      </w:r>
    </w:p>
    <w:p w14:paraId="3651CD8A">
      <w:pPr>
        <w:spacing w:line="500" w:lineRule="exact"/>
        <w:ind w:firstLine="526" w:firstLineChars="200"/>
        <w:rPr>
          <w:rFonts w:hint="eastAsia" w:ascii="仿宋_GB2312" w:eastAsia="仿宋_GB2312"/>
          <w:sz w:val="28"/>
          <w:szCs w:val="28"/>
        </w:rPr>
      </w:pPr>
      <w:r>
        <w:rPr>
          <w:rFonts w:hint="eastAsia" w:ascii="仿宋_GB2312" w:eastAsia="仿宋_GB2312"/>
          <w:sz w:val="28"/>
          <w:szCs w:val="28"/>
        </w:rPr>
        <w:t>1．加强政治学习，提升理论水平。强化系统学习和深入思考，提升运用理论指导实践、解决实际问题的能力。</w:t>
      </w:r>
    </w:p>
    <w:p w14:paraId="616CC116">
      <w:pPr>
        <w:spacing w:line="500" w:lineRule="exact"/>
        <w:ind w:firstLine="526" w:firstLineChars="200"/>
        <w:rPr>
          <w:rFonts w:hint="eastAsia" w:ascii="仿宋_GB2312" w:eastAsia="仿宋_GB2312"/>
          <w:sz w:val="28"/>
          <w:szCs w:val="28"/>
        </w:rPr>
      </w:pPr>
      <w:r>
        <w:rPr>
          <w:rFonts w:hint="eastAsia" w:ascii="仿宋_GB2312" w:eastAsia="仿宋_GB2312"/>
          <w:sz w:val="28"/>
          <w:szCs w:val="28"/>
        </w:rPr>
        <w:t>2．进一步解放思想</w:t>
      </w:r>
      <w:r>
        <w:rPr>
          <w:rFonts w:hint="eastAsia" w:ascii="仿宋_GB2312" w:eastAsia="仿宋_GB2312"/>
          <w:sz w:val="28"/>
          <w:szCs w:val="28"/>
          <w:lang w:eastAsia="zh-CN"/>
        </w:rPr>
        <w:t>，</w:t>
      </w:r>
      <w:r>
        <w:rPr>
          <w:rFonts w:hint="eastAsia" w:ascii="仿宋_GB2312" w:eastAsia="仿宋_GB2312"/>
          <w:sz w:val="28"/>
          <w:szCs w:val="28"/>
        </w:rPr>
        <w:t>拓宽工作思路，增强创新意识，持续改进工作方法，提高个人综合素养与工作效率。</w:t>
      </w:r>
    </w:p>
    <w:p w14:paraId="7DC75C6E">
      <w:pPr>
        <w:spacing w:line="500" w:lineRule="exact"/>
        <w:ind w:firstLine="526" w:firstLineChars="200"/>
        <w:rPr>
          <w:rFonts w:ascii="仿宋_GB2312" w:eastAsia="仿宋_GB2312"/>
          <w:sz w:val="28"/>
          <w:szCs w:val="28"/>
        </w:rPr>
      </w:pPr>
      <w:r>
        <w:rPr>
          <w:rFonts w:hint="eastAsia" w:ascii="仿宋_GB2312" w:eastAsia="仿宋_GB2312"/>
          <w:sz w:val="28"/>
          <w:szCs w:val="28"/>
        </w:rPr>
        <w:t>3．刻苦钻研教学科研工作，加强专业知识及教育理论的学习，努力提高教学科研能力和管理水平。</w:t>
      </w:r>
    </w:p>
    <w:p w14:paraId="64E2D309">
      <w:pPr>
        <w:spacing w:line="500" w:lineRule="exact"/>
        <w:ind w:firstLine="526" w:firstLineChars="200"/>
        <w:rPr>
          <w:rFonts w:ascii="仿宋_GB2312" w:eastAsia="仿宋_GB2312"/>
          <w:sz w:val="28"/>
          <w:szCs w:val="28"/>
        </w:rPr>
      </w:pPr>
      <w:r>
        <w:rPr>
          <w:rFonts w:hint="eastAsia" w:ascii="仿宋_GB2312" w:eastAsia="仿宋_GB2312"/>
          <w:sz w:val="28"/>
          <w:szCs w:val="28"/>
        </w:rPr>
        <w:t>以上是我一年来的工作总结与汇报，如有不当，敬请批评指正。</w:t>
      </w:r>
    </w:p>
    <w:p w14:paraId="3DACDC7B">
      <w:pPr>
        <w:spacing w:line="500" w:lineRule="exact"/>
        <w:rPr>
          <w:rFonts w:ascii="仿宋_GB2312" w:eastAsia="仿宋_GB2312"/>
          <w:sz w:val="28"/>
          <w:szCs w:val="28"/>
        </w:rPr>
      </w:pPr>
    </w:p>
    <w:p w14:paraId="057466DE">
      <w:pPr>
        <w:spacing w:line="500" w:lineRule="exact"/>
        <w:rPr>
          <w:rFonts w:ascii="仿宋_GB2312" w:eastAsia="仿宋_GB2312"/>
          <w:sz w:val="28"/>
          <w:szCs w:val="28"/>
        </w:rPr>
      </w:pPr>
    </w:p>
    <w:p w14:paraId="1D8894E9">
      <w:pPr>
        <w:spacing w:line="500" w:lineRule="exact"/>
        <w:ind w:firstLine="5523" w:firstLineChars="2100"/>
        <w:rPr>
          <w:rFonts w:hint="default" w:ascii="仿宋_GB2312" w:eastAsia="仿宋_GB2312" w:cs="Times New Roman"/>
          <w:sz w:val="28"/>
          <w:szCs w:val="28"/>
          <w:lang w:val="en-US" w:eastAsia="zh-CN"/>
        </w:rPr>
      </w:pPr>
      <w:r>
        <w:rPr>
          <w:rFonts w:hint="eastAsia" w:ascii="仿宋_GB2312" w:eastAsia="仿宋_GB2312" w:cs="Times New Roman"/>
          <w:sz w:val="28"/>
          <w:szCs w:val="28"/>
          <w:lang w:val="en-US" w:eastAsia="zh-CN"/>
        </w:rPr>
        <w:t>建筑智能学院 张丽娟</w:t>
      </w:r>
    </w:p>
    <w:p w14:paraId="5A198EB3">
      <w:pPr>
        <w:spacing w:line="500" w:lineRule="exact"/>
        <w:ind w:firstLine="5788" w:firstLineChars="2201"/>
        <w:jc w:val="left"/>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年12月20日</w:t>
      </w:r>
    </w:p>
    <w:p w14:paraId="36ABE1CA">
      <w:pPr>
        <w:spacing w:line="500" w:lineRule="exact"/>
        <w:jc w:val="left"/>
        <w:rPr>
          <w:rFonts w:ascii="仿宋_GB2312" w:eastAsia="仿宋_GB2312"/>
          <w:sz w:val="28"/>
          <w:szCs w:val="28"/>
        </w:rPr>
      </w:pPr>
    </w:p>
    <w:sectPr>
      <w:footerReference r:id="rId3" w:type="default"/>
      <w:pgSz w:w="11907" w:h="16840"/>
      <w:pgMar w:top="1418" w:right="1418" w:bottom="1418" w:left="1418" w:header="851" w:footer="992" w:gutter="0"/>
      <w:cols w:space="425" w:num="1"/>
      <w:docGrid w:type="linesAndChars" w:linePitch="291"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ˎ̥">
    <w:altName w:val="AMGDT"/>
    <w:panose1 w:val="00000000000000000000"/>
    <w:charset w:val="00"/>
    <w:family w:val="roman"/>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47A6">
    <w:pPr>
      <w:pStyle w:val="7"/>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51"/>
    <w:rsid w:val="00000CC9"/>
    <w:rsid w:val="0000366F"/>
    <w:rsid w:val="00003A2C"/>
    <w:rsid w:val="00006F53"/>
    <w:rsid w:val="000113B9"/>
    <w:rsid w:val="00011F34"/>
    <w:rsid w:val="000123C6"/>
    <w:rsid w:val="00012A81"/>
    <w:rsid w:val="00014627"/>
    <w:rsid w:val="000205D8"/>
    <w:rsid w:val="0002104E"/>
    <w:rsid w:val="00025971"/>
    <w:rsid w:val="00025B2E"/>
    <w:rsid w:val="00026856"/>
    <w:rsid w:val="0002696D"/>
    <w:rsid w:val="00031F35"/>
    <w:rsid w:val="00032BA7"/>
    <w:rsid w:val="000337A1"/>
    <w:rsid w:val="0003425D"/>
    <w:rsid w:val="00035089"/>
    <w:rsid w:val="00041600"/>
    <w:rsid w:val="00041BA6"/>
    <w:rsid w:val="00042860"/>
    <w:rsid w:val="000435AD"/>
    <w:rsid w:val="00045DD3"/>
    <w:rsid w:val="000501AC"/>
    <w:rsid w:val="00054B93"/>
    <w:rsid w:val="00056E35"/>
    <w:rsid w:val="000573E4"/>
    <w:rsid w:val="000607AE"/>
    <w:rsid w:val="00062896"/>
    <w:rsid w:val="00062BB9"/>
    <w:rsid w:val="00062D96"/>
    <w:rsid w:val="00063008"/>
    <w:rsid w:val="0006357E"/>
    <w:rsid w:val="00063ABC"/>
    <w:rsid w:val="00064EAA"/>
    <w:rsid w:val="00065D19"/>
    <w:rsid w:val="000668CB"/>
    <w:rsid w:val="00070192"/>
    <w:rsid w:val="000716D9"/>
    <w:rsid w:val="00071A45"/>
    <w:rsid w:val="000721C0"/>
    <w:rsid w:val="00076B55"/>
    <w:rsid w:val="00077C34"/>
    <w:rsid w:val="00081A19"/>
    <w:rsid w:val="000845CC"/>
    <w:rsid w:val="00085A91"/>
    <w:rsid w:val="00086105"/>
    <w:rsid w:val="000929F5"/>
    <w:rsid w:val="0009657B"/>
    <w:rsid w:val="00096B58"/>
    <w:rsid w:val="00097753"/>
    <w:rsid w:val="00097CBC"/>
    <w:rsid w:val="000A1BF9"/>
    <w:rsid w:val="000A2614"/>
    <w:rsid w:val="000A4736"/>
    <w:rsid w:val="000A4E2A"/>
    <w:rsid w:val="000A750B"/>
    <w:rsid w:val="000A7CE0"/>
    <w:rsid w:val="000B0D5A"/>
    <w:rsid w:val="000B110D"/>
    <w:rsid w:val="000B2878"/>
    <w:rsid w:val="000B3E33"/>
    <w:rsid w:val="000B4461"/>
    <w:rsid w:val="000B4551"/>
    <w:rsid w:val="000B6C92"/>
    <w:rsid w:val="000C386C"/>
    <w:rsid w:val="000C6F8A"/>
    <w:rsid w:val="000D3B80"/>
    <w:rsid w:val="000D493D"/>
    <w:rsid w:val="000D60C0"/>
    <w:rsid w:val="000D75F2"/>
    <w:rsid w:val="000D7AD1"/>
    <w:rsid w:val="000E0976"/>
    <w:rsid w:val="000E194D"/>
    <w:rsid w:val="000E20E1"/>
    <w:rsid w:val="000E3AA4"/>
    <w:rsid w:val="000E40AE"/>
    <w:rsid w:val="000E4759"/>
    <w:rsid w:val="000E4A30"/>
    <w:rsid w:val="000E72C0"/>
    <w:rsid w:val="000E792C"/>
    <w:rsid w:val="000F2411"/>
    <w:rsid w:val="000F5E9D"/>
    <w:rsid w:val="000F67E7"/>
    <w:rsid w:val="00102717"/>
    <w:rsid w:val="00104EFB"/>
    <w:rsid w:val="00105A6D"/>
    <w:rsid w:val="0010634A"/>
    <w:rsid w:val="00111BA1"/>
    <w:rsid w:val="001132CC"/>
    <w:rsid w:val="001139A7"/>
    <w:rsid w:val="00113DDF"/>
    <w:rsid w:val="0011411A"/>
    <w:rsid w:val="00114A22"/>
    <w:rsid w:val="00115466"/>
    <w:rsid w:val="00115FD8"/>
    <w:rsid w:val="001206CD"/>
    <w:rsid w:val="0012134C"/>
    <w:rsid w:val="0012286A"/>
    <w:rsid w:val="00123C07"/>
    <w:rsid w:val="001255F6"/>
    <w:rsid w:val="00126831"/>
    <w:rsid w:val="001332BC"/>
    <w:rsid w:val="00134D61"/>
    <w:rsid w:val="001400A6"/>
    <w:rsid w:val="00142A87"/>
    <w:rsid w:val="001431A3"/>
    <w:rsid w:val="00145225"/>
    <w:rsid w:val="001475D7"/>
    <w:rsid w:val="001479AD"/>
    <w:rsid w:val="001503DB"/>
    <w:rsid w:val="001537B9"/>
    <w:rsid w:val="00163C68"/>
    <w:rsid w:val="00164994"/>
    <w:rsid w:val="00164E47"/>
    <w:rsid w:val="00165E27"/>
    <w:rsid w:val="001662D4"/>
    <w:rsid w:val="00167559"/>
    <w:rsid w:val="00167715"/>
    <w:rsid w:val="0017126D"/>
    <w:rsid w:val="00171A2F"/>
    <w:rsid w:val="001726CE"/>
    <w:rsid w:val="00173237"/>
    <w:rsid w:val="00173C0D"/>
    <w:rsid w:val="001758F6"/>
    <w:rsid w:val="00175A8C"/>
    <w:rsid w:val="001760A7"/>
    <w:rsid w:val="001837D9"/>
    <w:rsid w:val="00184F04"/>
    <w:rsid w:val="00185E49"/>
    <w:rsid w:val="00186EB4"/>
    <w:rsid w:val="00187AAF"/>
    <w:rsid w:val="00194E4F"/>
    <w:rsid w:val="00195990"/>
    <w:rsid w:val="00196199"/>
    <w:rsid w:val="001A084E"/>
    <w:rsid w:val="001A0F66"/>
    <w:rsid w:val="001A181B"/>
    <w:rsid w:val="001A3F73"/>
    <w:rsid w:val="001A4410"/>
    <w:rsid w:val="001A6E52"/>
    <w:rsid w:val="001B32C1"/>
    <w:rsid w:val="001B4F9B"/>
    <w:rsid w:val="001B7230"/>
    <w:rsid w:val="001B79DD"/>
    <w:rsid w:val="001B7DA9"/>
    <w:rsid w:val="001C1066"/>
    <w:rsid w:val="001C2037"/>
    <w:rsid w:val="001C473F"/>
    <w:rsid w:val="001C4792"/>
    <w:rsid w:val="001C5C0F"/>
    <w:rsid w:val="001C6458"/>
    <w:rsid w:val="001C6CF7"/>
    <w:rsid w:val="001D1A65"/>
    <w:rsid w:val="001D1DBB"/>
    <w:rsid w:val="001D2845"/>
    <w:rsid w:val="001D5C69"/>
    <w:rsid w:val="001D5D36"/>
    <w:rsid w:val="001D625D"/>
    <w:rsid w:val="001E5F76"/>
    <w:rsid w:val="001E6242"/>
    <w:rsid w:val="001F058D"/>
    <w:rsid w:val="001F122E"/>
    <w:rsid w:val="001F1727"/>
    <w:rsid w:val="001F1DA8"/>
    <w:rsid w:val="001F2F65"/>
    <w:rsid w:val="001F38F7"/>
    <w:rsid w:val="001F4903"/>
    <w:rsid w:val="001F5C73"/>
    <w:rsid w:val="001F7A6B"/>
    <w:rsid w:val="002001E1"/>
    <w:rsid w:val="00201DB9"/>
    <w:rsid w:val="0020437F"/>
    <w:rsid w:val="002045ED"/>
    <w:rsid w:val="00205381"/>
    <w:rsid w:val="002132E8"/>
    <w:rsid w:val="00217093"/>
    <w:rsid w:val="00220117"/>
    <w:rsid w:val="00220E18"/>
    <w:rsid w:val="002224E6"/>
    <w:rsid w:val="002265F1"/>
    <w:rsid w:val="00227AB6"/>
    <w:rsid w:val="002336F4"/>
    <w:rsid w:val="002355CA"/>
    <w:rsid w:val="002363D8"/>
    <w:rsid w:val="002378FE"/>
    <w:rsid w:val="0024152C"/>
    <w:rsid w:val="002425D6"/>
    <w:rsid w:val="00242992"/>
    <w:rsid w:val="00244E71"/>
    <w:rsid w:val="00244EF6"/>
    <w:rsid w:val="002450E9"/>
    <w:rsid w:val="00245C69"/>
    <w:rsid w:val="002465EA"/>
    <w:rsid w:val="00246B47"/>
    <w:rsid w:val="00250A45"/>
    <w:rsid w:val="00250E87"/>
    <w:rsid w:val="00251284"/>
    <w:rsid w:val="002526F3"/>
    <w:rsid w:val="0025389F"/>
    <w:rsid w:val="00254EF1"/>
    <w:rsid w:val="0025589A"/>
    <w:rsid w:val="00260F6D"/>
    <w:rsid w:val="00261446"/>
    <w:rsid w:val="00264F4C"/>
    <w:rsid w:val="0026540D"/>
    <w:rsid w:val="00266D34"/>
    <w:rsid w:val="00266FEF"/>
    <w:rsid w:val="002704AF"/>
    <w:rsid w:val="00270E91"/>
    <w:rsid w:val="00271098"/>
    <w:rsid w:val="00272BC9"/>
    <w:rsid w:val="00273D07"/>
    <w:rsid w:val="00274C99"/>
    <w:rsid w:val="00276645"/>
    <w:rsid w:val="002771F8"/>
    <w:rsid w:val="0027799A"/>
    <w:rsid w:val="00280486"/>
    <w:rsid w:val="0028064F"/>
    <w:rsid w:val="002854A0"/>
    <w:rsid w:val="00285544"/>
    <w:rsid w:val="00285E6C"/>
    <w:rsid w:val="00285F1F"/>
    <w:rsid w:val="002903DE"/>
    <w:rsid w:val="00291C16"/>
    <w:rsid w:val="002923B1"/>
    <w:rsid w:val="002970C1"/>
    <w:rsid w:val="002972C4"/>
    <w:rsid w:val="002A16D3"/>
    <w:rsid w:val="002A34FB"/>
    <w:rsid w:val="002A3C49"/>
    <w:rsid w:val="002A45E7"/>
    <w:rsid w:val="002A56CB"/>
    <w:rsid w:val="002A62A8"/>
    <w:rsid w:val="002A6A2A"/>
    <w:rsid w:val="002B1C1C"/>
    <w:rsid w:val="002B3111"/>
    <w:rsid w:val="002B68C6"/>
    <w:rsid w:val="002B7939"/>
    <w:rsid w:val="002C0E9E"/>
    <w:rsid w:val="002C15CF"/>
    <w:rsid w:val="002C23D3"/>
    <w:rsid w:val="002C2F25"/>
    <w:rsid w:val="002C3776"/>
    <w:rsid w:val="002C3CB2"/>
    <w:rsid w:val="002C40DC"/>
    <w:rsid w:val="002C7194"/>
    <w:rsid w:val="002D1D8E"/>
    <w:rsid w:val="002D2BBC"/>
    <w:rsid w:val="002D6206"/>
    <w:rsid w:val="002D6D9A"/>
    <w:rsid w:val="002E022F"/>
    <w:rsid w:val="002E1F11"/>
    <w:rsid w:val="002E23DB"/>
    <w:rsid w:val="002E3043"/>
    <w:rsid w:val="002E3F94"/>
    <w:rsid w:val="002E413F"/>
    <w:rsid w:val="002E577A"/>
    <w:rsid w:val="002E73BC"/>
    <w:rsid w:val="002E7DA7"/>
    <w:rsid w:val="002F0641"/>
    <w:rsid w:val="002F0793"/>
    <w:rsid w:val="002F24AE"/>
    <w:rsid w:val="002F34B4"/>
    <w:rsid w:val="002F3EE5"/>
    <w:rsid w:val="002F6422"/>
    <w:rsid w:val="00302351"/>
    <w:rsid w:val="00302FD6"/>
    <w:rsid w:val="00304F3F"/>
    <w:rsid w:val="0030510A"/>
    <w:rsid w:val="00305677"/>
    <w:rsid w:val="00305EF4"/>
    <w:rsid w:val="00307271"/>
    <w:rsid w:val="00307611"/>
    <w:rsid w:val="00307844"/>
    <w:rsid w:val="00310025"/>
    <w:rsid w:val="00311A67"/>
    <w:rsid w:val="00311FF3"/>
    <w:rsid w:val="00312EED"/>
    <w:rsid w:val="00313FCF"/>
    <w:rsid w:val="003146E1"/>
    <w:rsid w:val="0031549B"/>
    <w:rsid w:val="00315801"/>
    <w:rsid w:val="00315A4B"/>
    <w:rsid w:val="003176AB"/>
    <w:rsid w:val="003238DF"/>
    <w:rsid w:val="0032522C"/>
    <w:rsid w:val="00325C1E"/>
    <w:rsid w:val="00327654"/>
    <w:rsid w:val="00330494"/>
    <w:rsid w:val="00330D99"/>
    <w:rsid w:val="0033325F"/>
    <w:rsid w:val="00334477"/>
    <w:rsid w:val="00335D9D"/>
    <w:rsid w:val="00336937"/>
    <w:rsid w:val="00336FA9"/>
    <w:rsid w:val="00337588"/>
    <w:rsid w:val="0034360C"/>
    <w:rsid w:val="0034446C"/>
    <w:rsid w:val="00344516"/>
    <w:rsid w:val="003479A4"/>
    <w:rsid w:val="003506FC"/>
    <w:rsid w:val="00352AAD"/>
    <w:rsid w:val="003530C5"/>
    <w:rsid w:val="003531A1"/>
    <w:rsid w:val="00354153"/>
    <w:rsid w:val="0035497A"/>
    <w:rsid w:val="00355673"/>
    <w:rsid w:val="00356B83"/>
    <w:rsid w:val="00357950"/>
    <w:rsid w:val="003600F9"/>
    <w:rsid w:val="00361A1A"/>
    <w:rsid w:val="00363D19"/>
    <w:rsid w:val="00363F6B"/>
    <w:rsid w:val="00364532"/>
    <w:rsid w:val="0036480F"/>
    <w:rsid w:val="00364875"/>
    <w:rsid w:val="00365161"/>
    <w:rsid w:val="003658BF"/>
    <w:rsid w:val="003658F4"/>
    <w:rsid w:val="00370C22"/>
    <w:rsid w:val="003736B1"/>
    <w:rsid w:val="00373B29"/>
    <w:rsid w:val="003778FA"/>
    <w:rsid w:val="00377FBC"/>
    <w:rsid w:val="003825AF"/>
    <w:rsid w:val="003848D8"/>
    <w:rsid w:val="00385857"/>
    <w:rsid w:val="00385D90"/>
    <w:rsid w:val="00387E7E"/>
    <w:rsid w:val="00393A03"/>
    <w:rsid w:val="00396FDA"/>
    <w:rsid w:val="003973DB"/>
    <w:rsid w:val="00397789"/>
    <w:rsid w:val="003A0559"/>
    <w:rsid w:val="003A0B3D"/>
    <w:rsid w:val="003A31FF"/>
    <w:rsid w:val="003A4278"/>
    <w:rsid w:val="003A4AF2"/>
    <w:rsid w:val="003A59F3"/>
    <w:rsid w:val="003A5F47"/>
    <w:rsid w:val="003A672E"/>
    <w:rsid w:val="003A77B9"/>
    <w:rsid w:val="003B07D7"/>
    <w:rsid w:val="003B0F48"/>
    <w:rsid w:val="003B24E3"/>
    <w:rsid w:val="003B575C"/>
    <w:rsid w:val="003B5F49"/>
    <w:rsid w:val="003C29FB"/>
    <w:rsid w:val="003C4950"/>
    <w:rsid w:val="003D0FD4"/>
    <w:rsid w:val="003D161D"/>
    <w:rsid w:val="003D2873"/>
    <w:rsid w:val="003D461C"/>
    <w:rsid w:val="003D4DFE"/>
    <w:rsid w:val="003D5D7E"/>
    <w:rsid w:val="003D7E0B"/>
    <w:rsid w:val="003E2311"/>
    <w:rsid w:val="003E55D5"/>
    <w:rsid w:val="003F1C9C"/>
    <w:rsid w:val="003F2A4F"/>
    <w:rsid w:val="003F2BAA"/>
    <w:rsid w:val="003F302A"/>
    <w:rsid w:val="003F3EFE"/>
    <w:rsid w:val="003F65D4"/>
    <w:rsid w:val="003F7DCB"/>
    <w:rsid w:val="00400004"/>
    <w:rsid w:val="00401FBC"/>
    <w:rsid w:val="004022B6"/>
    <w:rsid w:val="00403183"/>
    <w:rsid w:val="00403CFC"/>
    <w:rsid w:val="0040421A"/>
    <w:rsid w:val="00404A19"/>
    <w:rsid w:val="0040502C"/>
    <w:rsid w:val="00405831"/>
    <w:rsid w:val="00406585"/>
    <w:rsid w:val="004066DD"/>
    <w:rsid w:val="0040773B"/>
    <w:rsid w:val="00407F05"/>
    <w:rsid w:val="0041060F"/>
    <w:rsid w:val="00410E34"/>
    <w:rsid w:val="00412DF2"/>
    <w:rsid w:val="00413FD1"/>
    <w:rsid w:val="00415C96"/>
    <w:rsid w:val="00416C26"/>
    <w:rsid w:val="00417E00"/>
    <w:rsid w:val="00420A5E"/>
    <w:rsid w:val="00421257"/>
    <w:rsid w:val="00423CCA"/>
    <w:rsid w:val="00426C5D"/>
    <w:rsid w:val="00431BB3"/>
    <w:rsid w:val="00434351"/>
    <w:rsid w:val="004346B6"/>
    <w:rsid w:val="00434A42"/>
    <w:rsid w:val="004369E7"/>
    <w:rsid w:val="00440378"/>
    <w:rsid w:val="0044106D"/>
    <w:rsid w:val="00441E95"/>
    <w:rsid w:val="00444387"/>
    <w:rsid w:val="0045049B"/>
    <w:rsid w:val="00451598"/>
    <w:rsid w:val="00452924"/>
    <w:rsid w:val="00452B2E"/>
    <w:rsid w:val="004544F4"/>
    <w:rsid w:val="00454695"/>
    <w:rsid w:val="00456793"/>
    <w:rsid w:val="00456840"/>
    <w:rsid w:val="00456D19"/>
    <w:rsid w:val="00461FC6"/>
    <w:rsid w:val="00462116"/>
    <w:rsid w:val="00463FE0"/>
    <w:rsid w:val="00464D4E"/>
    <w:rsid w:val="00465CE4"/>
    <w:rsid w:val="0046615F"/>
    <w:rsid w:val="00466249"/>
    <w:rsid w:val="00466B52"/>
    <w:rsid w:val="00467431"/>
    <w:rsid w:val="00471123"/>
    <w:rsid w:val="00471BC2"/>
    <w:rsid w:val="004746B7"/>
    <w:rsid w:val="00476151"/>
    <w:rsid w:val="00477312"/>
    <w:rsid w:val="00477F1E"/>
    <w:rsid w:val="0048040C"/>
    <w:rsid w:val="00483FE5"/>
    <w:rsid w:val="00485C43"/>
    <w:rsid w:val="00485C45"/>
    <w:rsid w:val="00494F7E"/>
    <w:rsid w:val="004971DD"/>
    <w:rsid w:val="004A0F13"/>
    <w:rsid w:val="004A0FE0"/>
    <w:rsid w:val="004A1196"/>
    <w:rsid w:val="004A13BB"/>
    <w:rsid w:val="004A19B4"/>
    <w:rsid w:val="004A509D"/>
    <w:rsid w:val="004A6870"/>
    <w:rsid w:val="004B1057"/>
    <w:rsid w:val="004B1159"/>
    <w:rsid w:val="004B1382"/>
    <w:rsid w:val="004B2AAD"/>
    <w:rsid w:val="004B33C6"/>
    <w:rsid w:val="004B3DEF"/>
    <w:rsid w:val="004B6BAE"/>
    <w:rsid w:val="004C0A3E"/>
    <w:rsid w:val="004C0D9D"/>
    <w:rsid w:val="004C103E"/>
    <w:rsid w:val="004C109D"/>
    <w:rsid w:val="004C16E9"/>
    <w:rsid w:val="004C1776"/>
    <w:rsid w:val="004C1A15"/>
    <w:rsid w:val="004C2407"/>
    <w:rsid w:val="004C28E4"/>
    <w:rsid w:val="004C2C0B"/>
    <w:rsid w:val="004C3992"/>
    <w:rsid w:val="004C3B1D"/>
    <w:rsid w:val="004C433C"/>
    <w:rsid w:val="004C4ED4"/>
    <w:rsid w:val="004C5485"/>
    <w:rsid w:val="004C5A3B"/>
    <w:rsid w:val="004D03B2"/>
    <w:rsid w:val="004D0F63"/>
    <w:rsid w:val="004D3B67"/>
    <w:rsid w:val="004D4128"/>
    <w:rsid w:val="004D5620"/>
    <w:rsid w:val="004D56C9"/>
    <w:rsid w:val="004D5F68"/>
    <w:rsid w:val="004D7B2F"/>
    <w:rsid w:val="004D7C79"/>
    <w:rsid w:val="004E19EC"/>
    <w:rsid w:val="004E1C6D"/>
    <w:rsid w:val="004E27EF"/>
    <w:rsid w:val="004E42A4"/>
    <w:rsid w:val="004E5315"/>
    <w:rsid w:val="004E75F8"/>
    <w:rsid w:val="004F006D"/>
    <w:rsid w:val="004F13F4"/>
    <w:rsid w:val="004F2409"/>
    <w:rsid w:val="004F333F"/>
    <w:rsid w:val="004F7B50"/>
    <w:rsid w:val="005010D9"/>
    <w:rsid w:val="00505165"/>
    <w:rsid w:val="005059F5"/>
    <w:rsid w:val="00507D2A"/>
    <w:rsid w:val="0051042F"/>
    <w:rsid w:val="0051051E"/>
    <w:rsid w:val="00510608"/>
    <w:rsid w:val="005114FE"/>
    <w:rsid w:val="005136E4"/>
    <w:rsid w:val="00517A49"/>
    <w:rsid w:val="00521F59"/>
    <w:rsid w:val="00521F7D"/>
    <w:rsid w:val="005228C0"/>
    <w:rsid w:val="00524BC9"/>
    <w:rsid w:val="005252EF"/>
    <w:rsid w:val="005263FA"/>
    <w:rsid w:val="00526C74"/>
    <w:rsid w:val="0052720F"/>
    <w:rsid w:val="00532271"/>
    <w:rsid w:val="00532A93"/>
    <w:rsid w:val="00534B64"/>
    <w:rsid w:val="00537047"/>
    <w:rsid w:val="0054235A"/>
    <w:rsid w:val="00542480"/>
    <w:rsid w:val="00543ADF"/>
    <w:rsid w:val="00550EBD"/>
    <w:rsid w:val="00554512"/>
    <w:rsid w:val="0055483C"/>
    <w:rsid w:val="00556053"/>
    <w:rsid w:val="0055627B"/>
    <w:rsid w:val="00561A25"/>
    <w:rsid w:val="0056212D"/>
    <w:rsid w:val="00565A6A"/>
    <w:rsid w:val="005675B9"/>
    <w:rsid w:val="00567940"/>
    <w:rsid w:val="00567B2A"/>
    <w:rsid w:val="005705BD"/>
    <w:rsid w:val="00571D85"/>
    <w:rsid w:val="00571FBC"/>
    <w:rsid w:val="005724EB"/>
    <w:rsid w:val="00573CE4"/>
    <w:rsid w:val="00576638"/>
    <w:rsid w:val="005766C2"/>
    <w:rsid w:val="00576B1A"/>
    <w:rsid w:val="0057731B"/>
    <w:rsid w:val="00580217"/>
    <w:rsid w:val="005807C8"/>
    <w:rsid w:val="005841A1"/>
    <w:rsid w:val="00590E3E"/>
    <w:rsid w:val="00591163"/>
    <w:rsid w:val="00592628"/>
    <w:rsid w:val="00595039"/>
    <w:rsid w:val="0059659B"/>
    <w:rsid w:val="005968CA"/>
    <w:rsid w:val="00596CC3"/>
    <w:rsid w:val="005A240D"/>
    <w:rsid w:val="005A4E3D"/>
    <w:rsid w:val="005A5365"/>
    <w:rsid w:val="005B2920"/>
    <w:rsid w:val="005B2E1A"/>
    <w:rsid w:val="005B3379"/>
    <w:rsid w:val="005B3D29"/>
    <w:rsid w:val="005B4F01"/>
    <w:rsid w:val="005B6FE5"/>
    <w:rsid w:val="005B7295"/>
    <w:rsid w:val="005B790D"/>
    <w:rsid w:val="005C1960"/>
    <w:rsid w:val="005C212D"/>
    <w:rsid w:val="005C326C"/>
    <w:rsid w:val="005C5E80"/>
    <w:rsid w:val="005C6673"/>
    <w:rsid w:val="005C7681"/>
    <w:rsid w:val="005C7740"/>
    <w:rsid w:val="005D0231"/>
    <w:rsid w:val="005D17A5"/>
    <w:rsid w:val="005D5DB6"/>
    <w:rsid w:val="005D5E05"/>
    <w:rsid w:val="005D7A8E"/>
    <w:rsid w:val="005D7FF1"/>
    <w:rsid w:val="005E1EF1"/>
    <w:rsid w:val="005E46CE"/>
    <w:rsid w:val="005E61B8"/>
    <w:rsid w:val="005E74FB"/>
    <w:rsid w:val="005F0C13"/>
    <w:rsid w:val="005F367B"/>
    <w:rsid w:val="005F3D45"/>
    <w:rsid w:val="005F5F08"/>
    <w:rsid w:val="005F6021"/>
    <w:rsid w:val="005F65C7"/>
    <w:rsid w:val="005F687F"/>
    <w:rsid w:val="005F7C91"/>
    <w:rsid w:val="00602627"/>
    <w:rsid w:val="006124F9"/>
    <w:rsid w:val="006163A9"/>
    <w:rsid w:val="006173B0"/>
    <w:rsid w:val="006173F0"/>
    <w:rsid w:val="00617746"/>
    <w:rsid w:val="0062174F"/>
    <w:rsid w:val="00622357"/>
    <w:rsid w:val="006231C5"/>
    <w:rsid w:val="00625388"/>
    <w:rsid w:val="0062571C"/>
    <w:rsid w:val="00626248"/>
    <w:rsid w:val="006264F0"/>
    <w:rsid w:val="00627FEE"/>
    <w:rsid w:val="006305DD"/>
    <w:rsid w:val="00631CE2"/>
    <w:rsid w:val="00636F31"/>
    <w:rsid w:val="0064341F"/>
    <w:rsid w:val="006470B4"/>
    <w:rsid w:val="006473E0"/>
    <w:rsid w:val="00647AD3"/>
    <w:rsid w:val="006500FB"/>
    <w:rsid w:val="00651808"/>
    <w:rsid w:val="00651E4F"/>
    <w:rsid w:val="00653510"/>
    <w:rsid w:val="00655013"/>
    <w:rsid w:val="006563C9"/>
    <w:rsid w:val="00657C63"/>
    <w:rsid w:val="00662446"/>
    <w:rsid w:val="0066251B"/>
    <w:rsid w:val="00662B4C"/>
    <w:rsid w:val="00666D93"/>
    <w:rsid w:val="00670F78"/>
    <w:rsid w:val="00671AF4"/>
    <w:rsid w:val="006726B3"/>
    <w:rsid w:val="0067561D"/>
    <w:rsid w:val="00676392"/>
    <w:rsid w:val="006805F0"/>
    <w:rsid w:val="006807D6"/>
    <w:rsid w:val="00680E65"/>
    <w:rsid w:val="006810F2"/>
    <w:rsid w:val="00681BF6"/>
    <w:rsid w:val="00682D69"/>
    <w:rsid w:val="0068492C"/>
    <w:rsid w:val="0068574A"/>
    <w:rsid w:val="006907E6"/>
    <w:rsid w:val="00690B49"/>
    <w:rsid w:val="00691B5F"/>
    <w:rsid w:val="00691E09"/>
    <w:rsid w:val="006921C5"/>
    <w:rsid w:val="00693244"/>
    <w:rsid w:val="00696F01"/>
    <w:rsid w:val="006972F0"/>
    <w:rsid w:val="0069776A"/>
    <w:rsid w:val="006A04F9"/>
    <w:rsid w:val="006A1E45"/>
    <w:rsid w:val="006A4857"/>
    <w:rsid w:val="006B0686"/>
    <w:rsid w:val="006B0A4A"/>
    <w:rsid w:val="006B0FDE"/>
    <w:rsid w:val="006B1731"/>
    <w:rsid w:val="006B42EE"/>
    <w:rsid w:val="006B758C"/>
    <w:rsid w:val="006B7AF8"/>
    <w:rsid w:val="006B7E8F"/>
    <w:rsid w:val="006C1D37"/>
    <w:rsid w:val="006C3906"/>
    <w:rsid w:val="006C48A8"/>
    <w:rsid w:val="006C4C09"/>
    <w:rsid w:val="006C5F30"/>
    <w:rsid w:val="006C6486"/>
    <w:rsid w:val="006C65B6"/>
    <w:rsid w:val="006C6BA5"/>
    <w:rsid w:val="006D5C1A"/>
    <w:rsid w:val="006D64DE"/>
    <w:rsid w:val="006D683D"/>
    <w:rsid w:val="006D6F87"/>
    <w:rsid w:val="006E0013"/>
    <w:rsid w:val="006E2D9E"/>
    <w:rsid w:val="006E2E97"/>
    <w:rsid w:val="006E3827"/>
    <w:rsid w:val="006E5147"/>
    <w:rsid w:val="006E531E"/>
    <w:rsid w:val="006E56F3"/>
    <w:rsid w:val="006E5DA3"/>
    <w:rsid w:val="006F00B6"/>
    <w:rsid w:val="006F2548"/>
    <w:rsid w:val="006F2C3B"/>
    <w:rsid w:val="006F3AA7"/>
    <w:rsid w:val="006F4345"/>
    <w:rsid w:val="006F44E7"/>
    <w:rsid w:val="006F5E1A"/>
    <w:rsid w:val="006F653C"/>
    <w:rsid w:val="006F659D"/>
    <w:rsid w:val="006F6D40"/>
    <w:rsid w:val="007023A6"/>
    <w:rsid w:val="007026EF"/>
    <w:rsid w:val="00702A4E"/>
    <w:rsid w:val="00702F92"/>
    <w:rsid w:val="00705CCC"/>
    <w:rsid w:val="007070F1"/>
    <w:rsid w:val="00707EE5"/>
    <w:rsid w:val="00711A34"/>
    <w:rsid w:val="00715EE5"/>
    <w:rsid w:val="00720E5C"/>
    <w:rsid w:val="0072328F"/>
    <w:rsid w:val="00724535"/>
    <w:rsid w:val="0072479A"/>
    <w:rsid w:val="007260E3"/>
    <w:rsid w:val="0072641B"/>
    <w:rsid w:val="0072762E"/>
    <w:rsid w:val="00727D5F"/>
    <w:rsid w:val="00732493"/>
    <w:rsid w:val="00736371"/>
    <w:rsid w:val="007372A3"/>
    <w:rsid w:val="00737A85"/>
    <w:rsid w:val="00737B45"/>
    <w:rsid w:val="00737D96"/>
    <w:rsid w:val="00740640"/>
    <w:rsid w:val="007423C8"/>
    <w:rsid w:val="0074315C"/>
    <w:rsid w:val="00743E39"/>
    <w:rsid w:val="007454EE"/>
    <w:rsid w:val="00745C4B"/>
    <w:rsid w:val="007467C1"/>
    <w:rsid w:val="007512FE"/>
    <w:rsid w:val="007562CB"/>
    <w:rsid w:val="00756B70"/>
    <w:rsid w:val="00756D09"/>
    <w:rsid w:val="0075712A"/>
    <w:rsid w:val="007609A0"/>
    <w:rsid w:val="00760F15"/>
    <w:rsid w:val="007622DB"/>
    <w:rsid w:val="00762F79"/>
    <w:rsid w:val="007648C3"/>
    <w:rsid w:val="0076618C"/>
    <w:rsid w:val="0076726E"/>
    <w:rsid w:val="0076770D"/>
    <w:rsid w:val="007706EB"/>
    <w:rsid w:val="00770E0B"/>
    <w:rsid w:val="00772205"/>
    <w:rsid w:val="00772F04"/>
    <w:rsid w:val="00774B95"/>
    <w:rsid w:val="00774CCB"/>
    <w:rsid w:val="007758DA"/>
    <w:rsid w:val="00776F2D"/>
    <w:rsid w:val="007770C4"/>
    <w:rsid w:val="007820FB"/>
    <w:rsid w:val="00782269"/>
    <w:rsid w:val="0078246D"/>
    <w:rsid w:val="007835AA"/>
    <w:rsid w:val="00783D57"/>
    <w:rsid w:val="007843DF"/>
    <w:rsid w:val="007866C7"/>
    <w:rsid w:val="00790D86"/>
    <w:rsid w:val="00791538"/>
    <w:rsid w:val="007923F6"/>
    <w:rsid w:val="00792CB2"/>
    <w:rsid w:val="00793B97"/>
    <w:rsid w:val="00796DD0"/>
    <w:rsid w:val="00796E90"/>
    <w:rsid w:val="007A327E"/>
    <w:rsid w:val="007A3554"/>
    <w:rsid w:val="007A67CF"/>
    <w:rsid w:val="007B0B10"/>
    <w:rsid w:val="007B427D"/>
    <w:rsid w:val="007B6A5D"/>
    <w:rsid w:val="007B7864"/>
    <w:rsid w:val="007C0AC2"/>
    <w:rsid w:val="007C1290"/>
    <w:rsid w:val="007C1326"/>
    <w:rsid w:val="007C1C17"/>
    <w:rsid w:val="007C2049"/>
    <w:rsid w:val="007C346F"/>
    <w:rsid w:val="007C6739"/>
    <w:rsid w:val="007C76A9"/>
    <w:rsid w:val="007D055E"/>
    <w:rsid w:val="007D23A7"/>
    <w:rsid w:val="007D4BC0"/>
    <w:rsid w:val="007D4F08"/>
    <w:rsid w:val="007E06D3"/>
    <w:rsid w:val="007E1E7D"/>
    <w:rsid w:val="007E3FCD"/>
    <w:rsid w:val="007E6654"/>
    <w:rsid w:val="007E6734"/>
    <w:rsid w:val="007E6D95"/>
    <w:rsid w:val="007F05BD"/>
    <w:rsid w:val="007F0948"/>
    <w:rsid w:val="007F219A"/>
    <w:rsid w:val="007F2C09"/>
    <w:rsid w:val="007F3021"/>
    <w:rsid w:val="007F35A2"/>
    <w:rsid w:val="007F514E"/>
    <w:rsid w:val="007F51F8"/>
    <w:rsid w:val="007F531C"/>
    <w:rsid w:val="007F75C6"/>
    <w:rsid w:val="00802288"/>
    <w:rsid w:val="00805D72"/>
    <w:rsid w:val="00806AD0"/>
    <w:rsid w:val="0080719E"/>
    <w:rsid w:val="00807AFB"/>
    <w:rsid w:val="00811D8E"/>
    <w:rsid w:val="00812AE5"/>
    <w:rsid w:val="0081581D"/>
    <w:rsid w:val="00821641"/>
    <w:rsid w:val="00821B4E"/>
    <w:rsid w:val="008240B6"/>
    <w:rsid w:val="00824DD7"/>
    <w:rsid w:val="00825260"/>
    <w:rsid w:val="008257B3"/>
    <w:rsid w:val="00827907"/>
    <w:rsid w:val="00831C66"/>
    <w:rsid w:val="00832F70"/>
    <w:rsid w:val="00835507"/>
    <w:rsid w:val="00836450"/>
    <w:rsid w:val="00836B27"/>
    <w:rsid w:val="00837BBA"/>
    <w:rsid w:val="00840079"/>
    <w:rsid w:val="008404CA"/>
    <w:rsid w:val="00841BF4"/>
    <w:rsid w:val="0084211C"/>
    <w:rsid w:val="008442AA"/>
    <w:rsid w:val="00844465"/>
    <w:rsid w:val="00844D2A"/>
    <w:rsid w:val="00845379"/>
    <w:rsid w:val="008462FD"/>
    <w:rsid w:val="00847EBA"/>
    <w:rsid w:val="0085025D"/>
    <w:rsid w:val="0085130D"/>
    <w:rsid w:val="0085138B"/>
    <w:rsid w:val="008523A5"/>
    <w:rsid w:val="008523B8"/>
    <w:rsid w:val="008530DB"/>
    <w:rsid w:val="00853842"/>
    <w:rsid w:val="008548B8"/>
    <w:rsid w:val="00854B4F"/>
    <w:rsid w:val="0085529E"/>
    <w:rsid w:val="008579E7"/>
    <w:rsid w:val="008603EB"/>
    <w:rsid w:val="00861608"/>
    <w:rsid w:val="0086163D"/>
    <w:rsid w:val="00861B5E"/>
    <w:rsid w:val="00861CBB"/>
    <w:rsid w:val="008625E0"/>
    <w:rsid w:val="0086390F"/>
    <w:rsid w:val="008651AA"/>
    <w:rsid w:val="0086586D"/>
    <w:rsid w:val="008674CF"/>
    <w:rsid w:val="00875156"/>
    <w:rsid w:val="00875B31"/>
    <w:rsid w:val="00876B1B"/>
    <w:rsid w:val="00877C40"/>
    <w:rsid w:val="00877CF8"/>
    <w:rsid w:val="00881093"/>
    <w:rsid w:val="00881623"/>
    <w:rsid w:val="00881F39"/>
    <w:rsid w:val="00882ABC"/>
    <w:rsid w:val="00882B8F"/>
    <w:rsid w:val="008836B1"/>
    <w:rsid w:val="008859FC"/>
    <w:rsid w:val="00887462"/>
    <w:rsid w:val="00887C35"/>
    <w:rsid w:val="0089154E"/>
    <w:rsid w:val="008932EA"/>
    <w:rsid w:val="00893CA5"/>
    <w:rsid w:val="0089650D"/>
    <w:rsid w:val="008A0B5E"/>
    <w:rsid w:val="008A42C4"/>
    <w:rsid w:val="008A44FC"/>
    <w:rsid w:val="008A5E0F"/>
    <w:rsid w:val="008A70F1"/>
    <w:rsid w:val="008A75AE"/>
    <w:rsid w:val="008A7DFC"/>
    <w:rsid w:val="008B0155"/>
    <w:rsid w:val="008B0973"/>
    <w:rsid w:val="008B0CAF"/>
    <w:rsid w:val="008B112F"/>
    <w:rsid w:val="008B3172"/>
    <w:rsid w:val="008B3BD3"/>
    <w:rsid w:val="008B5BE5"/>
    <w:rsid w:val="008B5FD1"/>
    <w:rsid w:val="008B799A"/>
    <w:rsid w:val="008C018C"/>
    <w:rsid w:val="008C02A1"/>
    <w:rsid w:val="008C1E6E"/>
    <w:rsid w:val="008C24E2"/>
    <w:rsid w:val="008C2835"/>
    <w:rsid w:val="008C3918"/>
    <w:rsid w:val="008C5EA6"/>
    <w:rsid w:val="008D2E85"/>
    <w:rsid w:val="008D4F97"/>
    <w:rsid w:val="008D707E"/>
    <w:rsid w:val="008D73E3"/>
    <w:rsid w:val="008D7E18"/>
    <w:rsid w:val="008E1054"/>
    <w:rsid w:val="008E6AE2"/>
    <w:rsid w:val="008E6C41"/>
    <w:rsid w:val="008E798B"/>
    <w:rsid w:val="008F32F1"/>
    <w:rsid w:val="008F42EF"/>
    <w:rsid w:val="00901B6C"/>
    <w:rsid w:val="00901C11"/>
    <w:rsid w:val="009032E6"/>
    <w:rsid w:val="00905FC4"/>
    <w:rsid w:val="0091255B"/>
    <w:rsid w:val="00915143"/>
    <w:rsid w:val="0091692F"/>
    <w:rsid w:val="00921C6F"/>
    <w:rsid w:val="009277B4"/>
    <w:rsid w:val="00927957"/>
    <w:rsid w:val="00932DA8"/>
    <w:rsid w:val="009354FA"/>
    <w:rsid w:val="009404B8"/>
    <w:rsid w:val="0094106A"/>
    <w:rsid w:val="009410E1"/>
    <w:rsid w:val="00941628"/>
    <w:rsid w:val="00943D5B"/>
    <w:rsid w:val="00946694"/>
    <w:rsid w:val="00946876"/>
    <w:rsid w:val="00947EB6"/>
    <w:rsid w:val="00951BB8"/>
    <w:rsid w:val="00963441"/>
    <w:rsid w:val="0096456D"/>
    <w:rsid w:val="009678FD"/>
    <w:rsid w:val="00970058"/>
    <w:rsid w:val="00973CF6"/>
    <w:rsid w:val="00974F7D"/>
    <w:rsid w:val="00983235"/>
    <w:rsid w:val="009834EA"/>
    <w:rsid w:val="00983A5E"/>
    <w:rsid w:val="0098683F"/>
    <w:rsid w:val="0098693E"/>
    <w:rsid w:val="00986CAE"/>
    <w:rsid w:val="00987361"/>
    <w:rsid w:val="009901CD"/>
    <w:rsid w:val="009913C7"/>
    <w:rsid w:val="00992A95"/>
    <w:rsid w:val="00996489"/>
    <w:rsid w:val="0099765A"/>
    <w:rsid w:val="00997C23"/>
    <w:rsid w:val="009A058E"/>
    <w:rsid w:val="009A0851"/>
    <w:rsid w:val="009A25DD"/>
    <w:rsid w:val="009A28AB"/>
    <w:rsid w:val="009A2C1F"/>
    <w:rsid w:val="009A4374"/>
    <w:rsid w:val="009A6280"/>
    <w:rsid w:val="009A6F67"/>
    <w:rsid w:val="009A780B"/>
    <w:rsid w:val="009A7A32"/>
    <w:rsid w:val="009B0876"/>
    <w:rsid w:val="009B0A83"/>
    <w:rsid w:val="009B2C1E"/>
    <w:rsid w:val="009B2E54"/>
    <w:rsid w:val="009B38E3"/>
    <w:rsid w:val="009B63E0"/>
    <w:rsid w:val="009B74CC"/>
    <w:rsid w:val="009C0D0D"/>
    <w:rsid w:val="009C24E0"/>
    <w:rsid w:val="009C30D8"/>
    <w:rsid w:val="009C4423"/>
    <w:rsid w:val="009C724F"/>
    <w:rsid w:val="009D10EB"/>
    <w:rsid w:val="009D2DD1"/>
    <w:rsid w:val="009D37FD"/>
    <w:rsid w:val="009E038C"/>
    <w:rsid w:val="009E1FA6"/>
    <w:rsid w:val="009E459B"/>
    <w:rsid w:val="009E4B13"/>
    <w:rsid w:val="009E7B5B"/>
    <w:rsid w:val="009F4372"/>
    <w:rsid w:val="009F58B3"/>
    <w:rsid w:val="009F637A"/>
    <w:rsid w:val="009F643F"/>
    <w:rsid w:val="009F6F86"/>
    <w:rsid w:val="009F70DD"/>
    <w:rsid w:val="009F7540"/>
    <w:rsid w:val="009F76AE"/>
    <w:rsid w:val="009F77C7"/>
    <w:rsid w:val="009F7EA6"/>
    <w:rsid w:val="00A00D8A"/>
    <w:rsid w:val="00A03599"/>
    <w:rsid w:val="00A048BB"/>
    <w:rsid w:val="00A04E32"/>
    <w:rsid w:val="00A0665D"/>
    <w:rsid w:val="00A12B91"/>
    <w:rsid w:val="00A13E3C"/>
    <w:rsid w:val="00A1419C"/>
    <w:rsid w:val="00A22FD4"/>
    <w:rsid w:val="00A25F91"/>
    <w:rsid w:val="00A261DF"/>
    <w:rsid w:val="00A27213"/>
    <w:rsid w:val="00A345AE"/>
    <w:rsid w:val="00A34AF5"/>
    <w:rsid w:val="00A35F56"/>
    <w:rsid w:val="00A42ECB"/>
    <w:rsid w:val="00A430AE"/>
    <w:rsid w:val="00A436BB"/>
    <w:rsid w:val="00A439CC"/>
    <w:rsid w:val="00A456EF"/>
    <w:rsid w:val="00A46D5D"/>
    <w:rsid w:val="00A473F4"/>
    <w:rsid w:val="00A474C3"/>
    <w:rsid w:val="00A52C51"/>
    <w:rsid w:val="00A54A6E"/>
    <w:rsid w:val="00A56E65"/>
    <w:rsid w:val="00A60E18"/>
    <w:rsid w:val="00A62CDE"/>
    <w:rsid w:val="00A640C7"/>
    <w:rsid w:val="00A64799"/>
    <w:rsid w:val="00A64C8E"/>
    <w:rsid w:val="00A664AD"/>
    <w:rsid w:val="00A673C5"/>
    <w:rsid w:val="00A6762E"/>
    <w:rsid w:val="00A67C78"/>
    <w:rsid w:val="00A7270B"/>
    <w:rsid w:val="00A7307E"/>
    <w:rsid w:val="00A76695"/>
    <w:rsid w:val="00A76C9D"/>
    <w:rsid w:val="00A8102A"/>
    <w:rsid w:val="00A82AFA"/>
    <w:rsid w:val="00A82ECD"/>
    <w:rsid w:val="00A82F65"/>
    <w:rsid w:val="00A83DFB"/>
    <w:rsid w:val="00A90A93"/>
    <w:rsid w:val="00A90E2C"/>
    <w:rsid w:val="00A92843"/>
    <w:rsid w:val="00A9288E"/>
    <w:rsid w:val="00A94945"/>
    <w:rsid w:val="00A95C4D"/>
    <w:rsid w:val="00A95E5C"/>
    <w:rsid w:val="00A961BF"/>
    <w:rsid w:val="00A97C9C"/>
    <w:rsid w:val="00AA00C1"/>
    <w:rsid w:val="00AA043E"/>
    <w:rsid w:val="00AA33C0"/>
    <w:rsid w:val="00AA466D"/>
    <w:rsid w:val="00AA51FF"/>
    <w:rsid w:val="00AB03B2"/>
    <w:rsid w:val="00AB0DAC"/>
    <w:rsid w:val="00AB314F"/>
    <w:rsid w:val="00AB4872"/>
    <w:rsid w:val="00AB530E"/>
    <w:rsid w:val="00AB5FFB"/>
    <w:rsid w:val="00AB6558"/>
    <w:rsid w:val="00AB67FC"/>
    <w:rsid w:val="00AB6FAB"/>
    <w:rsid w:val="00AB7616"/>
    <w:rsid w:val="00AC0341"/>
    <w:rsid w:val="00AC0D24"/>
    <w:rsid w:val="00AC1C3A"/>
    <w:rsid w:val="00AC27D2"/>
    <w:rsid w:val="00AC2E11"/>
    <w:rsid w:val="00AC401A"/>
    <w:rsid w:val="00AC5FA3"/>
    <w:rsid w:val="00AC70D3"/>
    <w:rsid w:val="00AC7851"/>
    <w:rsid w:val="00AD01A4"/>
    <w:rsid w:val="00AD1692"/>
    <w:rsid w:val="00AD257C"/>
    <w:rsid w:val="00AD541F"/>
    <w:rsid w:val="00AD7365"/>
    <w:rsid w:val="00AD7F8E"/>
    <w:rsid w:val="00AE042C"/>
    <w:rsid w:val="00AE18EA"/>
    <w:rsid w:val="00AE32FC"/>
    <w:rsid w:val="00AE4B05"/>
    <w:rsid w:val="00AE4F22"/>
    <w:rsid w:val="00AE5265"/>
    <w:rsid w:val="00AE6910"/>
    <w:rsid w:val="00AE772C"/>
    <w:rsid w:val="00AE7DDA"/>
    <w:rsid w:val="00AF0579"/>
    <w:rsid w:val="00AF06EE"/>
    <w:rsid w:val="00AF2E0F"/>
    <w:rsid w:val="00AF3BEC"/>
    <w:rsid w:val="00AF5754"/>
    <w:rsid w:val="00AF61D7"/>
    <w:rsid w:val="00AF7207"/>
    <w:rsid w:val="00B01177"/>
    <w:rsid w:val="00B0214C"/>
    <w:rsid w:val="00B0246C"/>
    <w:rsid w:val="00B03C26"/>
    <w:rsid w:val="00B03CD6"/>
    <w:rsid w:val="00B04F84"/>
    <w:rsid w:val="00B066B8"/>
    <w:rsid w:val="00B068BF"/>
    <w:rsid w:val="00B07AC3"/>
    <w:rsid w:val="00B112F7"/>
    <w:rsid w:val="00B12681"/>
    <w:rsid w:val="00B1377A"/>
    <w:rsid w:val="00B140FE"/>
    <w:rsid w:val="00B1411D"/>
    <w:rsid w:val="00B171AC"/>
    <w:rsid w:val="00B2178B"/>
    <w:rsid w:val="00B22154"/>
    <w:rsid w:val="00B232A9"/>
    <w:rsid w:val="00B238A1"/>
    <w:rsid w:val="00B23ADC"/>
    <w:rsid w:val="00B240D4"/>
    <w:rsid w:val="00B24FF9"/>
    <w:rsid w:val="00B25598"/>
    <w:rsid w:val="00B27450"/>
    <w:rsid w:val="00B3155E"/>
    <w:rsid w:val="00B32B1E"/>
    <w:rsid w:val="00B32EE2"/>
    <w:rsid w:val="00B33A17"/>
    <w:rsid w:val="00B33B7E"/>
    <w:rsid w:val="00B36ACA"/>
    <w:rsid w:val="00B36B62"/>
    <w:rsid w:val="00B41652"/>
    <w:rsid w:val="00B42035"/>
    <w:rsid w:val="00B420FA"/>
    <w:rsid w:val="00B441B4"/>
    <w:rsid w:val="00B47765"/>
    <w:rsid w:val="00B51740"/>
    <w:rsid w:val="00B5205E"/>
    <w:rsid w:val="00B52915"/>
    <w:rsid w:val="00B541C6"/>
    <w:rsid w:val="00B55808"/>
    <w:rsid w:val="00B628C1"/>
    <w:rsid w:val="00B63F95"/>
    <w:rsid w:val="00B6743F"/>
    <w:rsid w:val="00B67817"/>
    <w:rsid w:val="00B67977"/>
    <w:rsid w:val="00B67F92"/>
    <w:rsid w:val="00B704A4"/>
    <w:rsid w:val="00B7067C"/>
    <w:rsid w:val="00B71781"/>
    <w:rsid w:val="00B729A3"/>
    <w:rsid w:val="00B73136"/>
    <w:rsid w:val="00B74FC1"/>
    <w:rsid w:val="00B77646"/>
    <w:rsid w:val="00B809D8"/>
    <w:rsid w:val="00B80D26"/>
    <w:rsid w:val="00B83275"/>
    <w:rsid w:val="00B8454D"/>
    <w:rsid w:val="00B86401"/>
    <w:rsid w:val="00B86436"/>
    <w:rsid w:val="00B903E8"/>
    <w:rsid w:val="00B9160A"/>
    <w:rsid w:val="00B92202"/>
    <w:rsid w:val="00B92441"/>
    <w:rsid w:val="00B9270F"/>
    <w:rsid w:val="00B93147"/>
    <w:rsid w:val="00B94AA3"/>
    <w:rsid w:val="00B956FA"/>
    <w:rsid w:val="00B967B2"/>
    <w:rsid w:val="00B96EC5"/>
    <w:rsid w:val="00B971AA"/>
    <w:rsid w:val="00BA2504"/>
    <w:rsid w:val="00BA2AD0"/>
    <w:rsid w:val="00BA4791"/>
    <w:rsid w:val="00BB5E8E"/>
    <w:rsid w:val="00BB7796"/>
    <w:rsid w:val="00BC036D"/>
    <w:rsid w:val="00BC2CB2"/>
    <w:rsid w:val="00BC4B4E"/>
    <w:rsid w:val="00BC5449"/>
    <w:rsid w:val="00BC5FE2"/>
    <w:rsid w:val="00BD08B9"/>
    <w:rsid w:val="00BD3900"/>
    <w:rsid w:val="00BD5809"/>
    <w:rsid w:val="00BD6199"/>
    <w:rsid w:val="00BD7866"/>
    <w:rsid w:val="00BE3159"/>
    <w:rsid w:val="00BE4793"/>
    <w:rsid w:val="00BE4870"/>
    <w:rsid w:val="00BE5019"/>
    <w:rsid w:val="00BE7C68"/>
    <w:rsid w:val="00BF0A5E"/>
    <w:rsid w:val="00BF1151"/>
    <w:rsid w:val="00BF19D4"/>
    <w:rsid w:val="00BF2B2F"/>
    <w:rsid w:val="00BF351E"/>
    <w:rsid w:val="00BF3A6B"/>
    <w:rsid w:val="00BF3EDB"/>
    <w:rsid w:val="00BF52EF"/>
    <w:rsid w:val="00BF6479"/>
    <w:rsid w:val="00BF7C8F"/>
    <w:rsid w:val="00C00219"/>
    <w:rsid w:val="00C049A5"/>
    <w:rsid w:val="00C07D86"/>
    <w:rsid w:val="00C10BAE"/>
    <w:rsid w:val="00C11449"/>
    <w:rsid w:val="00C1144B"/>
    <w:rsid w:val="00C1170D"/>
    <w:rsid w:val="00C11ADF"/>
    <w:rsid w:val="00C11FB5"/>
    <w:rsid w:val="00C13459"/>
    <w:rsid w:val="00C14F2B"/>
    <w:rsid w:val="00C1626B"/>
    <w:rsid w:val="00C20E65"/>
    <w:rsid w:val="00C23037"/>
    <w:rsid w:val="00C23B51"/>
    <w:rsid w:val="00C242CE"/>
    <w:rsid w:val="00C24C56"/>
    <w:rsid w:val="00C26BC3"/>
    <w:rsid w:val="00C26D26"/>
    <w:rsid w:val="00C30878"/>
    <w:rsid w:val="00C33964"/>
    <w:rsid w:val="00C33D21"/>
    <w:rsid w:val="00C351E5"/>
    <w:rsid w:val="00C355B4"/>
    <w:rsid w:val="00C35FB2"/>
    <w:rsid w:val="00C36CC8"/>
    <w:rsid w:val="00C36E81"/>
    <w:rsid w:val="00C3749F"/>
    <w:rsid w:val="00C405A4"/>
    <w:rsid w:val="00C42861"/>
    <w:rsid w:val="00C467B7"/>
    <w:rsid w:val="00C50103"/>
    <w:rsid w:val="00C5132B"/>
    <w:rsid w:val="00C5145D"/>
    <w:rsid w:val="00C53705"/>
    <w:rsid w:val="00C607A9"/>
    <w:rsid w:val="00C61120"/>
    <w:rsid w:val="00C624A2"/>
    <w:rsid w:val="00C63D11"/>
    <w:rsid w:val="00C63D66"/>
    <w:rsid w:val="00C647BD"/>
    <w:rsid w:val="00C655B7"/>
    <w:rsid w:val="00C65D06"/>
    <w:rsid w:val="00C66262"/>
    <w:rsid w:val="00C676DD"/>
    <w:rsid w:val="00C67B9B"/>
    <w:rsid w:val="00C73912"/>
    <w:rsid w:val="00C74C18"/>
    <w:rsid w:val="00C7579F"/>
    <w:rsid w:val="00C75A54"/>
    <w:rsid w:val="00C778A0"/>
    <w:rsid w:val="00C80B8E"/>
    <w:rsid w:val="00C80CAD"/>
    <w:rsid w:val="00C81177"/>
    <w:rsid w:val="00C81AB8"/>
    <w:rsid w:val="00C82C92"/>
    <w:rsid w:val="00C835F8"/>
    <w:rsid w:val="00C838CC"/>
    <w:rsid w:val="00C842B1"/>
    <w:rsid w:val="00C84876"/>
    <w:rsid w:val="00C90ACB"/>
    <w:rsid w:val="00C92BE1"/>
    <w:rsid w:val="00C93507"/>
    <w:rsid w:val="00C93EB3"/>
    <w:rsid w:val="00C941E3"/>
    <w:rsid w:val="00C944F4"/>
    <w:rsid w:val="00C94B4D"/>
    <w:rsid w:val="00C95E98"/>
    <w:rsid w:val="00C96CFF"/>
    <w:rsid w:val="00CA0721"/>
    <w:rsid w:val="00CA0DB9"/>
    <w:rsid w:val="00CA6A5F"/>
    <w:rsid w:val="00CA72B8"/>
    <w:rsid w:val="00CA7A24"/>
    <w:rsid w:val="00CA7D2A"/>
    <w:rsid w:val="00CB28D0"/>
    <w:rsid w:val="00CB6522"/>
    <w:rsid w:val="00CB67F6"/>
    <w:rsid w:val="00CB6E22"/>
    <w:rsid w:val="00CB6F48"/>
    <w:rsid w:val="00CB6F68"/>
    <w:rsid w:val="00CB7A6B"/>
    <w:rsid w:val="00CB7EAB"/>
    <w:rsid w:val="00CC01AD"/>
    <w:rsid w:val="00CC030A"/>
    <w:rsid w:val="00CC0D14"/>
    <w:rsid w:val="00CC17C3"/>
    <w:rsid w:val="00CC1D0C"/>
    <w:rsid w:val="00CC3884"/>
    <w:rsid w:val="00CC473C"/>
    <w:rsid w:val="00CC68E9"/>
    <w:rsid w:val="00CD13D4"/>
    <w:rsid w:val="00CD1D25"/>
    <w:rsid w:val="00CD28E0"/>
    <w:rsid w:val="00CD480C"/>
    <w:rsid w:val="00CD7C6D"/>
    <w:rsid w:val="00CD7F44"/>
    <w:rsid w:val="00CE2251"/>
    <w:rsid w:val="00CE2F3E"/>
    <w:rsid w:val="00CE3E58"/>
    <w:rsid w:val="00CE41FF"/>
    <w:rsid w:val="00CE54D4"/>
    <w:rsid w:val="00CE5E14"/>
    <w:rsid w:val="00CF0043"/>
    <w:rsid w:val="00CF05E9"/>
    <w:rsid w:val="00CF2F03"/>
    <w:rsid w:val="00CF333A"/>
    <w:rsid w:val="00CF3BE3"/>
    <w:rsid w:val="00CF3F20"/>
    <w:rsid w:val="00CF40DC"/>
    <w:rsid w:val="00CF4FB8"/>
    <w:rsid w:val="00CF5686"/>
    <w:rsid w:val="00CF6AB5"/>
    <w:rsid w:val="00CF7385"/>
    <w:rsid w:val="00CF7917"/>
    <w:rsid w:val="00D009A9"/>
    <w:rsid w:val="00D01591"/>
    <w:rsid w:val="00D017C9"/>
    <w:rsid w:val="00D018DE"/>
    <w:rsid w:val="00D0226E"/>
    <w:rsid w:val="00D02A40"/>
    <w:rsid w:val="00D040C3"/>
    <w:rsid w:val="00D049C7"/>
    <w:rsid w:val="00D04F20"/>
    <w:rsid w:val="00D0658D"/>
    <w:rsid w:val="00D06C40"/>
    <w:rsid w:val="00D071D3"/>
    <w:rsid w:val="00D0795C"/>
    <w:rsid w:val="00D07B0D"/>
    <w:rsid w:val="00D11EDC"/>
    <w:rsid w:val="00D12A9B"/>
    <w:rsid w:val="00D12B4C"/>
    <w:rsid w:val="00D1350B"/>
    <w:rsid w:val="00D152EF"/>
    <w:rsid w:val="00D15545"/>
    <w:rsid w:val="00D16932"/>
    <w:rsid w:val="00D20B1D"/>
    <w:rsid w:val="00D21788"/>
    <w:rsid w:val="00D21CF2"/>
    <w:rsid w:val="00D23568"/>
    <w:rsid w:val="00D248BD"/>
    <w:rsid w:val="00D25118"/>
    <w:rsid w:val="00D27057"/>
    <w:rsid w:val="00D30C75"/>
    <w:rsid w:val="00D312B7"/>
    <w:rsid w:val="00D31D44"/>
    <w:rsid w:val="00D3438F"/>
    <w:rsid w:val="00D345DF"/>
    <w:rsid w:val="00D34D10"/>
    <w:rsid w:val="00D34D33"/>
    <w:rsid w:val="00D35B1C"/>
    <w:rsid w:val="00D35FFB"/>
    <w:rsid w:val="00D365FA"/>
    <w:rsid w:val="00D41B5B"/>
    <w:rsid w:val="00D42510"/>
    <w:rsid w:val="00D42843"/>
    <w:rsid w:val="00D4292C"/>
    <w:rsid w:val="00D4307F"/>
    <w:rsid w:val="00D44733"/>
    <w:rsid w:val="00D4479E"/>
    <w:rsid w:val="00D44ECE"/>
    <w:rsid w:val="00D45CC4"/>
    <w:rsid w:val="00D503CE"/>
    <w:rsid w:val="00D50691"/>
    <w:rsid w:val="00D508F2"/>
    <w:rsid w:val="00D5169D"/>
    <w:rsid w:val="00D517F8"/>
    <w:rsid w:val="00D52193"/>
    <w:rsid w:val="00D521D0"/>
    <w:rsid w:val="00D5455E"/>
    <w:rsid w:val="00D56B1B"/>
    <w:rsid w:val="00D61955"/>
    <w:rsid w:val="00D61F38"/>
    <w:rsid w:val="00D65711"/>
    <w:rsid w:val="00D65785"/>
    <w:rsid w:val="00D6629B"/>
    <w:rsid w:val="00D66D5C"/>
    <w:rsid w:val="00D70DD9"/>
    <w:rsid w:val="00D715E0"/>
    <w:rsid w:val="00D71F4C"/>
    <w:rsid w:val="00D72290"/>
    <w:rsid w:val="00D72CFE"/>
    <w:rsid w:val="00D731B1"/>
    <w:rsid w:val="00D735FA"/>
    <w:rsid w:val="00D737A6"/>
    <w:rsid w:val="00D73A2F"/>
    <w:rsid w:val="00D73B44"/>
    <w:rsid w:val="00D758C5"/>
    <w:rsid w:val="00D75FC0"/>
    <w:rsid w:val="00D84000"/>
    <w:rsid w:val="00D843B6"/>
    <w:rsid w:val="00D869EC"/>
    <w:rsid w:val="00D910FA"/>
    <w:rsid w:val="00D91A5A"/>
    <w:rsid w:val="00D91AE3"/>
    <w:rsid w:val="00D91B44"/>
    <w:rsid w:val="00D91CE7"/>
    <w:rsid w:val="00D92AA7"/>
    <w:rsid w:val="00D94F66"/>
    <w:rsid w:val="00D9619F"/>
    <w:rsid w:val="00D9692A"/>
    <w:rsid w:val="00D970A5"/>
    <w:rsid w:val="00D97EE2"/>
    <w:rsid w:val="00DA1A6A"/>
    <w:rsid w:val="00DA1EFC"/>
    <w:rsid w:val="00DA2027"/>
    <w:rsid w:val="00DA26A2"/>
    <w:rsid w:val="00DA2794"/>
    <w:rsid w:val="00DA2EED"/>
    <w:rsid w:val="00DA38AD"/>
    <w:rsid w:val="00DA3D37"/>
    <w:rsid w:val="00DA6E95"/>
    <w:rsid w:val="00DA6F97"/>
    <w:rsid w:val="00DB01BF"/>
    <w:rsid w:val="00DB662D"/>
    <w:rsid w:val="00DB7611"/>
    <w:rsid w:val="00DC14A4"/>
    <w:rsid w:val="00DC27A7"/>
    <w:rsid w:val="00DC2F73"/>
    <w:rsid w:val="00DC533C"/>
    <w:rsid w:val="00DC6F60"/>
    <w:rsid w:val="00DD264C"/>
    <w:rsid w:val="00DD5ECF"/>
    <w:rsid w:val="00DD60B9"/>
    <w:rsid w:val="00DD617A"/>
    <w:rsid w:val="00DD719C"/>
    <w:rsid w:val="00DD7400"/>
    <w:rsid w:val="00DD7AA5"/>
    <w:rsid w:val="00DE1DA6"/>
    <w:rsid w:val="00DE2172"/>
    <w:rsid w:val="00DE33CD"/>
    <w:rsid w:val="00DE391B"/>
    <w:rsid w:val="00DF08A3"/>
    <w:rsid w:val="00DF1258"/>
    <w:rsid w:val="00DF1895"/>
    <w:rsid w:val="00DF214D"/>
    <w:rsid w:val="00DF5A2D"/>
    <w:rsid w:val="00DF5CE4"/>
    <w:rsid w:val="00E00017"/>
    <w:rsid w:val="00E00F28"/>
    <w:rsid w:val="00E014E1"/>
    <w:rsid w:val="00E033C0"/>
    <w:rsid w:val="00E03D75"/>
    <w:rsid w:val="00E0646D"/>
    <w:rsid w:val="00E07067"/>
    <w:rsid w:val="00E07E16"/>
    <w:rsid w:val="00E121BC"/>
    <w:rsid w:val="00E12333"/>
    <w:rsid w:val="00E12675"/>
    <w:rsid w:val="00E13153"/>
    <w:rsid w:val="00E153B9"/>
    <w:rsid w:val="00E202A2"/>
    <w:rsid w:val="00E22D24"/>
    <w:rsid w:val="00E23B9C"/>
    <w:rsid w:val="00E23D1E"/>
    <w:rsid w:val="00E23D66"/>
    <w:rsid w:val="00E2510D"/>
    <w:rsid w:val="00E25133"/>
    <w:rsid w:val="00E2541F"/>
    <w:rsid w:val="00E30666"/>
    <w:rsid w:val="00E31507"/>
    <w:rsid w:val="00E339BA"/>
    <w:rsid w:val="00E3614E"/>
    <w:rsid w:val="00E365C0"/>
    <w:rsid w:val="00E37967"/>
    <w:rsid w:val="00E37FB7"/>
    <w:rsid w:val="00E4025B"/>
    <w:rsid w:val="00E4143B"/>
    <w:rsid w:val="00E42DC0"/>
    <w:rsid w:val="00E43510"/>
    <w:rsid w:val="00E44DFE"/>
    <w:rsid w:val="00E463EA"/>
    <w:rsid w:val="00E46496"/>
    <w:rsid w:val="00E46D68"/>
    <w:rsid w:val="00E470BC"/>
    <w:rsid w:val="00E4770D"/>
    <w:rsid w:val="00E512B8"/>
    <w:rsid w:val="00E51D17"/>
    <w:rsid w:val="00E51EA3"/>
    <w:rsid w:val="00E54399"/>
    <w:rsid w:val="00E5616F"/>
    <w:rsid w:val="00E5637D"/>
    <w:rsid w:val="00E6085F"/>
    <w:rsid w:val="00E62471"/>
    <w:rsid w:val="00E62D4B"/>
    <w:rsid w:val="00E64367"/>
    <w:rsid w:val="00E651D1"/>
    <w:rsid w:val="00E7074C"/>
    <w:rsid w:val="00E71BB5"/>
    <w:rsid w:val="00E71FE9"/>
    <w:rsid w:val="00E72001"/>
    <w:rsid w:val="00E7244D"/>
    <w:rsid w:val="00E741E2"/>
    <w:rsid w:val="00E75E76"/>
    <w:rsid w:val="00E803A4"/>
    <w:rsid w:val="00E81564"/>
    <w:rsid w:val="00E8454E"/>
    <w:rsid w:val="00E86589"/>
    <w:rsid w:val="00E8768B"/>
    <w:rsid w:val="00E87961"/>
    <w:rsid w:val="00E90958"/>
    <w:rsid w:val="00E90F87"/>
    <w:rsid w:val="00E9185A"/>
    <w:rsid w:val="00E926A2"/>
    <w:rsid w:val="00E9270F"/>
    <w:rsid w:val="00E94800"/>
    <w:rsid w:val="00E97F64"/>
    <w:rsid w:val="00EA0126"/>
    <w:rsid w:val="00EB0A6A"/>
    <w:rsid w:val="00EB1A5C"/>
    <w:rsid w:val="00EB1E36"/>
    <w:rsid w:val="00EB53C3"/>
    <w:rsid w:val="00EB5F85"/>
    <w:rsid w:val="00EB65CC"/>
    <w:rsid w:val="00EC0F2C"/>
    <w:rsid w:val="00EC150A"/>
    <w:rsid w:val="00ED0981"/>
    <w:rsid w:val="00ED1780"/>
    <w:rsid w:val="00ED1828"/>
    <w:rsid w:val="00ED1BB6"/>
    <w:rsid w:val="00ED2D31"/>
    <w:rsid w:val="00ED38D7"/>
    <w:rsid w:val="00ED5EB8"/>
    <w:rsid w:val="00EE1353"/>
    <w:rsid w:val="00EE2458"/>
    <w:rsid w:val="00EE283F"/>
    <w:rsid w:val="00EE2DC6"/>
    <w:rsid w:val="00EE4B27"/>
    <w:rsid w:val="00EE589C"/>
    <w:rsid w:val="00EE71B3"/>
    <w:rsid w:val="00EE752D"/>
    <w:rsid w:val="00EF0E29"/>
    <w:rsid w:val="00EF1B09"/>
    <w:rsid w:val="00EF1FBA"/>
    <w:rsid w:val="00EF2F4A"/>
    <w:rsid w:val="00EF4814"/>
    <w:rsid w:val="00EF737E"/>
    <w:rsid w:val="00F004E6"/>
    <w:rsid w:val="00F03360"/>
    <w:rsid w:val="00F0619D"/>
    <w:rsid w:val="00F06D75"/>
    <w:rsid w:val="00F1065D"/>
    <w:rsid w:val="00F12233"/>
    <w:rsid w:val="00F144D3"/>
    <w:rsid w:val="00F161D6"/>
    <w:rsid w:val="00F17456"/>
    <w:rsid w:val="00F1762F"/>
    <w:rsid w:val="00F21103"/>
    <w:rsid w:val="00F21887"/>
    <w:rsid w:val="00F22013"/>
    <w:rsid w:val="00F243DA"/>
    <w:rsid w:val="00F24403"/>
    <w:rsid w:val="00F24DAB"/>
    <w:rsid w:val="00F2552D"/>
    <w:rsid w:val="00F270D8"/>
    <w:rsid w:val="00F27D4F"/>
    <w:rsid w:val="00F3285F"/>
    <w:rsid w:val="00F32BE0"/>
    <w:rsid w:val="00F34EEF"/>
    <w:rsid w:val="00F3616D"/>
    <w:rsid w:val="00F364CE"/>
    <w:rsid w:val="00F41266"/>
    <w:rsid w:val="00F4167C"/>
    <w:rsid w:val="00F46AFF"/>
    <w:rsid w:val="00F50170"/>
    <w:rsid w:val="00F50BA7"/>
    <w:rsid w:val="00F518E6"/>
    <w:rsid w:val="00F5730A"/>
    <w:rsid w:val="00F57571"/>
    <w:rsid w:val="00F607A8"/>
    <w:rsid w:val="00F60D28"/>
    <w:rsid w:val="00F62743"/>
    <w:rsid w:val="00F62776"/>
    <w:rsid w:val="00F6294B"/>
    <w:rsid w:val="00F63EC5"/>
    <w:rsid w:val="00F64ADB"/>
    <w:rsid w:val="00F707F6"/>
    <w:rsid w:val="00F715AD"/>
    <w:rsid w:val="00F722AA"/>
    <w:rsid w:val="00F73AA7"/>
    <w:rsid w:val="00F73B4F"/>
    <w:rsid w:val="00F7558C"/>
    <w:rsid w:val="00F777A7"/>
    <w:rsid w:val="00F82A4D"/>
    <w:rsid w:val="00F82D7D"/>
    <w:rsid w:val="00F830F0"/>
    <w:rsid w:val="00F83E1E"/>
    <w:rsid w:val="00F86D53"/>
    <w:rsid w:val="00F90EEA"/>
    <w:rsid w:val="00F9390A"/>
    <w:rsid w:val="00F93E11"/>
    <w:rsid w:val="00F94695"/>
    <w:rsid w:val="00F94AE6"/>
    <w:rsid w:val="00F96D1F"/>
    <w:rsid w:val="00F979DF"/>
    <w:rsid w:val="00FA01AD"/>
    <w:rsid w:val="00FA0D25"/>
    <w:rsid w:val="00FA0D88"/>
    <w:rsid w:val="00FA1343"/>
    <w:rsid w:val="00FA1541"/>
    <w:rsid w:val="00FA1E11"/>
    <w:rsid w:val="00FA2DDA"/>
    <w:rsid w:val="00FA3B08"/>
    <w:rsid w:val="00FA434B"/>
    <w:rsid w:val="00FA448E"/>
    <w:rsid w:val="00FB009D"/>
    <w:rsid w:val="00FB0E66"/>
    <w:rsid w:val="00FB228E"/>
    <w:rsid w:val="00FB3EC7"/>
    <w:rsid w:val="00FB4048"/>
    <w:rsid w:val="00FB4341"/>
    <w:rsid w:val="00FB5C9A"/>
    <w:rsid w:val="00FB77D6"/>
    <w:rsid w:val="00FC0115"/>
    <w:rsid w:val="00FC0439"/>
    <w:rsid w:val="00FC0F4E"/>
    <w:rsid w:val="00FC3E18"/>
    <w:rsid w:val="00FC405F"/>
    <w:rsid w:val="00FC4276"/>
    <w:rsid w:val="00FD15D7"/>
    <w:rsid w:val="00FD26FF"/>
    <w:rsid w:val="00FD310E"/>
    <w:rsid w:val="00FD312E"/>
    <w:rsid w:val="00FD38C0"/>
    <w:rsid w:val="00FD5869"/>
    <w:rsid w:val="00FD5C35"/>
    <w:rsid w:val="00FD6525"/>
    <w:rsid w:val="00FD7437"/>
    <w:rsid w:val="00FE2A36"/>
    <w:rsid w:val="00FE55C6"/>
    <w:rsid w:val="00FE6EC0"/>
    <w:rsid w:val="00FE7AAC"/>
    <w:rsid w:val="00FE7E65"/>
    <w:rsid w:val="00FF1F06"/>
    <w:rsid w:val="00FF5686"/>
    <w:rsid w:val="00FF5EF9"/>
    <w:rsid w:val="051F1A65"/>
    <w:rsid w:val="06112117"/>
    <w:rsid w:val="07EC36DF"/>
    <w:rsid w:val="0874698D"/>
    <w:rsid w:val="09344FF2"/>
    <w:rsid w:val="09FC30DE"/>
    <w:rsid w:val="0BF16C73"/>
    <w:rsid w:val="0C811679"/>
    <w:rsid w:val="0F1D7D7F"/>
    <w:rsid w:val="10CF6E57"/>
    <w:rsid w:val="12E176D6"/>
    <w:rsid w:val="19570717"/>
    <w:rsid w:val="1BBB101F"/>
    <w:rsid w:val="1C240664"/>
    <w:rsid w:val="1C5F28FD"/>
    <w:rsid w:val="272E0923"/>
    <w:rsid w:val="278D39F6"/>
    <w:rsid w:val="2A091A9B"/>
    <w:rsid w:val="2BB84C5F"/>
    <w:rsid w:val="2F1D6FD1"/>
    <w:rsid w:val="3005243D"/>
    <w:rsid w:val="307C26FF"/>
    <w:rsid w:val="31015B0D"/>
    <w:rsid w:val="34A90A49"/>
    <w:rsid w:val="38DB01DF"/>
    <w:rsid w:val="3E3F4D6C"/>
    <w:rsid w:val="3F3D66CD"/>
    <w:rsid w:val="453E0AA9"/>
    <w:rsid w:val="46FD1EFC"/>
    <w:rsid w:val="49ED493B"/>
    <w:rsid w:val="55DB4F23"/>
    <w:rsid w:val="5BF705DC"/>
    <w:rsid w:val="5E224037"/>
    <w:rsid w:val="60ED6BD4"/>
    <w:rsid w:val="633F2F95"/>
    <w:rsid w:val="63F73BC9"/>
    <w:rsid w:val="640D6E14"/>
    <w:rsid w:val="69CE5072"/>
    <w:rsid w:val="6C276CBC"/>
    <w:rsid w:val="71CD1741"/>
    <w:rsid w:val="71F70CB6"/>
    <w:rsid w:val="72954A0D"/>
    <w:rsid w:val="739574DD"/>
    <w:rsid w:val="75A37569"/>
    <w:rsid w:val="77456248"/>
    <w:rsid w:val="77E46155"/>
    <w:rsid w:val="7AB45BBF"/>
    <w:rsid w:val="7CE64029"/>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G Times" w:hAnsi="CG Times"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hAnsi="宋体"/>
      <w:color w:val="000000"/>
    </w:rPr>
  </w:style>
  <w:style w:type="paragraph" w:styleId="3">
    <w:name w:val="Body Text Indent"/>
    <w:basedOn w:val="1"/>
    <w:qFormat/>
    <w:uiPriority w:val="0"/>
    <w:pPr>
      <w:adjustRightInd w:val="0"/>
      <w:snapToGrid w:val="0"/>
      <w:ind w:left="720" w:hanging="720" w:hangingChars="300"/>
    </w:pPr>
    <w:rPr>
      <w:rFonts w:eastAsia="仿宋_GB2312"/>
      <w:sz w:val="24"/>
    </w:r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ind w:left="100" w:leftChars="2500"/>
    </w:pPr>
  </w:style>
  <w:style w:type="paragraph" w:styleId="6">
    <w:name w:val="Body Text Indent 2"/>
    <w:basedOn w:val="1"/>
    <w:qFormat/>
    <w:uiPriority w:val="0"/>
    <w:pPr>
      <w:ind w:firstLine="360" w:firstLineChars="200"/>
    </w:pPr>
    <w:rPr>
      <w:sz w:val="18"/>
    </w:r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adjustRightInd w:val="0"/>
      <w:snapToGrid w:val="0"/>
      <w:ind w:firstLine="560" w:firstLineChars="200"/>
    </w:pPr>
    <w:rPr>
      <w:rFonts w:ascii="仿宋_GB2312" w:eastAsia="仿宋_GB2312"/>
      <w:sz w:val="2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22"/>
    <w:rPr>
      <w:b/>
      <w:bCs/>
    </w:rPr>
  </w:style>
  <w:style w:type="character" w:styleId="14">
    <w:name w:val="page number"/>
    <w:basedOn w:val="12"/>
    <w:qFormat/>
    <w:uiPriority w:val="0"/>
  </w:style>
  <w:style w:type="character" w:styleId="15">
    <w:name w:val="Hyperlink"/>
    <w:qFormat/>
    <w:uiPriority w:val="0"/>
    <w:rPr>
      <w:rFonts w:hint="default" w:ascii="ˎ̥" w:hAnsi="ˎ̥"/>
      <w:color w:val="000000"/>
      <w:sz w:val="18"/>
      <w:szCs w:val="18"/>
      <w:u w:val="none"/>
    </w:rPr>
  </w:style>
  <w:style w:type="paragraph" w:customStyle="1" w:styleId="16">
    <w:name w:val="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7">
    <w:name w:val="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
    <w:name w:val="Char Char Char Char Char Char Char Char Char Char Char Char Char Char Char Char Char Char Char"/>
    <w:basedOn w:val="1"/>
    <w:autoRedefine/>
    <w:qFormat/>
    <w:uiPriority w:val="0"/>
    <w:pPr>
      <w:widowControl/>
      <w:adjustRightInd w:val="0"/>
      <w:spacing w:line="300" w:lineRule="auto"/>
      <w:ind w:firstLine="200" w:firstLineChars="200"/>
      <w:textAlignment w:val="baseline"/>
    </w:pPr>
    <w:rPr>
      <w:rFonts w:ascii="Verdana" w:hAnsi="Verdana"/>
      <w:kern w:val="0"/>
      <w:szCs w:val="20"/>
      <w:lang w:eastAsia="en-US"/>
    </w:rPr>
  </w:style>
  <w:style w:type="paragraph" w:customStyle="1" w:styleId="20">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21">
    <w:name w:val="titl01"/>
    <w:qFormat/>
    <w:uiPriority w:val="0"/>
    <w:rPr>
      <w:rFonts w:hint="default" w:ascii="ˎ̥" w:hAnsi="ˎ̥"/>
      <w:b/>
      <w:bCs/>
      <w:color w:val="FF0000"/>
      <w:sz w:val="27"/>
      <w:szCs w:val="27"/>
    </w:rPr>
  </w:style>
  <w:style w:type="paragraph" w:customStyle="1" w:styleId="22">
    <w:name w:val="Char Char Char"/>
    <w:basedOn w:val="1"/>
    <w:qFormat/>
    <w:uiPriority w:val="0"/>
    <w:pPr>
      <w:spacing w:line="360" w:lineRule="auto"/>
    </w:pPr>
    <w:rPr>
      <w:rFonts w:ascii="Tahoma" w:hAnsi="Tahoma"/>
      <w:sz w:val="24"/>
      <w:szCs w:val="20"/>
    </w:rPr>
  </w:style>
  <w:style w:type="character" w:customStyle="1" w:styleId="23">
    <w:name w:val="页脚 Char"/>
    <w:link w:val="7"/>
    <w:qFormat/>
    <w:uiPriority w:val="99"/>
    <w:rPr>
      <w:rFonts w:ascii="CG Times" w:hAnsi="CG Times"/>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188F-2C9C-4B12-8355-58EEE384B258}">
  <ds:schemaRefs/>
</ds:datastoreItem>
</file>

<file path=docProps/app.xml><?xml version="1.0" encoding="utf-8"?>
<Properties xmlns="http://schemas.openxmlformats.org/officeDocument/2006/extended-properties" xmlns:vt="http://schemas.openxmlformats.org/officeDocument/2006/docPropsVTypes">
  <Template>Normal</Template>
  <Company>徐州建筑职业技术学院</Company>
  <Pages>5</Pages>
  <Words>3723</Words>
  <Characters>3766</Characters>
  <Lines>48</Lines>
  <Paragraphs>13</Paragraphs>
  <TotalTime>10</TotalTime>
  <ScaleCrop>false</ScaleCrop>
  <LinksUpToDate>false</LinksUpToDate>
  <CharactersWithSpaces>3767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2022-12-28T09:04:00Z</dcterms:created>
  <dc:creator>沈士德教授</dc:creator>
  <cp:lastModifiedBy>我想</cp:lastModifiedBy>
  <cp:lastPrinted>2023-12-14T08:42:00Z</cp:lastPrinted>
  <dcterms:modified xsi:type="dcterms:W3CDTF">2025-12-17T08:26:32Z</dcterms:modified>
  <dc:title>年度考核登记表</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9F03F0C6A7AC4864A48E348DC77ABA29_13</vt:lpwstr>
  </property>
  <property fmtid="{D5CDD505-2E9C-101B-9397-08002B2CF9AE}" pid="4" name="KSOTemplateDocerSaveRecord">
    <vt:lpwstr>eyJoZGlkIjoiZTMyNjBkZTA2OGE1NWQ1MWI2NWQ1NTVjYzJjNDZhMjQiLCJ1c2VySWQiOiI1ODY5MTM3MDYifQ==</vt:lpwstr>
  </property>
</Properties>
</file>